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9078E" w:rsidRPr="00285D56" w:rsidRDefault="0099078E" w:rsidP="0099078E">
      <w:pPr>
        <w:spacing w:after="0" w:line="240" w:lineRule="auto"/>
        <w:jc w:val="center"/>
        <w:rPr>
          <w:rFonts w:ascii="Arial" w:hAnsi="Arial" w:cs="Arial"/>
          <w:b/>
        </w:rPr>
      </w:pPr>
      <w:r w:rsidRPr="00285D56">
        <w:rPr>
          <w:rFonts w:ascii="Arial" w:hAnsi="Arial" w:cs="Arial"/>
          <w:b/>
        </w:rPr>
        <w:t>INSTRUCTIVO DE LLENADO DE</w:t>
      </w:r>
      <w:r w:rsidR="00162389" w:rsidRPr="00285D56">
        <w:rPr>
          <w:rFonts w:ascii="Arial" w:hAnsi="Arial" w:cs="Arial"/>
          <w:b/>
        </w:rPr>
        <w:t>L FORMATO</w:t>
      </w:r>
    </w:p>
    <w:p w:rsidR="0099078E" w:rsidRPr="00285D56" w:rsidRDefault="0099078E" w:rsidP="0099078E">
      <w:pPr>
        <w:spacing w:after="0" w:line="240" w:lineRule="auto"/>
        <w:jc w:val="center"/>
        <w:rPr>
          <w:b/>
        </w:rPr>
      </w:pPr>
      <w:r w:rsidRPr="00285D56">
        <w:rPr>
          <w:rFonts w:ascii="Arial" w:hAnsi="Arial" w:cs="Arial"/>
          <w:b/>
        </w:rPr>
        <w:t>“</w:t>
      </w:r>
      <w:r w:rsidR="00A14949" w:rsidRPr="00285D56">
        <w:rPr>
          <w:rFonts w:ascii="Arial" w:hAnsi="Arial" w:cs="Arial"/>
          <w:b/>
        </w:rPr>
        <w:t>CONCENTRADO DE EVALUACIONES</w:t>
      </w:r>
      <w:r w:rsidRPr="00285D56">
        <w:rPr>
          <w:b/>
        </w:rPr>
        <w:t xml:space="preserve">” </w:t>
      </w:r>
    </w:p>
    <w:p w:rsidR="0099078E" w:rsidRPr="00285D56" w:rsidRDefault="0099078E" w:rsidP="0099078E">
      <w:pPr>
        <w:spacing w:after="0" w:line="240" w:lineRule="auto"/>
        <w:jc w:val="center"/>
        <w:rPr>
          <w:rFonts w:ascii="Arial" w:hAnsi="Arial" w:cs="Arial"/>
          <w:b/>
        </w:rPr>
      </w:pPr>
    </w:p>
    <w:p w:rsidR="00393001" w:rsidRDefault="00BC6CE0" w:rsidP="006924EE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6924EE">
        <w:rPr>
          <w:rFonts w:ascii="Arial" w:hAnsi="Arial" w:cs="Arial"/>
          <w:sz w:val="20"/>
          <w:szCs w:val="20"/>
        </w:rPr>
        <w:t xml:space="preserve">CORRESPONDE AL JEFE DE RECURSOS HUMANOS </w:t>
      </w:r>
      <w:r w:rsidR="006924EE">
        <w:rPr>
          <w:rFonts w:ascii="Arial" w:hAnsi="Arial" w:cs="Arial"/>
          <w:sz w:val="20"/>
          <w:szCs w:val="20"/>
        </w:rPr>
        <w:t>EL LLENADO DE</w:t>
      </w:r>
      <w:r w:rsidRPr="006924EE">
        <w:rPr>
          <w:rFonts w:ascii="Arial" w:hAnsi="Arial" w:cs="Arial"/>
          <w:sz w:val="20"/>
          <w:szCs w:val="20"/>
        </w:rPr>
        <w:t xml:space="preserve"> ESTE FORMATO</w:t>
      </w:r>
      <w:r>
        <w:rPr>
          <w:rFonts w:ascii="Arial" w:hAnsi="Arial" w:cs="Arial"/>
          <w:b/>
          <w:sz w:val="20"/>
          <w:szCs w:val="20"/>
        </w:rPr>
        <w:t xml:space="preserve">, </w:t>
      </w:r>
      <w:r w:rsidRPr="006924EE">
        <w:rPr>
          <w:rFonts w:ascii="Arial" w:hAnsi="Arial" w:cs="Arial"/>
          <w:b/>
          <w:i/>
          <w:sz w:val="20"/>
          <w:szCs w:val="20"/>
          <w:u w:val="single"/>
        </w:rPr>
        <w:t>ÚNICAMENTE A</w:t>
      </w:r>
      <w:r w:rsidR="00244405" w:rsidRPr="006924EE">
        <w:rPr>
          <w:rFonts w:ascii="Arial" w:hAnsi="Arial" w:cs="Arial"/>
          <w:b/>
          <w:i/>
          <w:sz w:val="20"/>
          <w:szCs w:val="20"/>
          <w:u w:val="single"/>
        </w:rPr>
        <w:t>NOTARÁ A</w:t>
      </w:r>
      <w:r w:rsidRPr="006924EE">
        <w:rPr>
          <w:rFonts w:ascii="Arial" w:hAnsi="Arial" w:cs="Arial"/>
          <w:b/>
          <w:i/>
          <w:sz w:val="20"/>
          <w:szCs w:val="20"/>
          <w:u w:val="single"/>
        </w:rPr>
        <w:t xml:space="preserve"> LOS TRABAJADORES QUE FUERON EVALUADOS</w:t>
      </w:r>
      <w:r w:rsidR="00393001">
        <w:rPr>
          <w:rFonts w:ascii="Arial" w:hAnsi="Arial" w:cs="Arial"/>
          <w:b/>
          <w:i/>
          <w:sz w:val="20"/>
          <w:szCs w:val="20"/>
          <w:u w:val="single"/>
        </w:rPr>
        <w:t>.</w:t>
      </w:r>
      <w:r w:rsidR="0049274D" w:rsidRPr="00777405">
        <w:rPr>
          <w:rFonts w:ascii="Arial" w:hAnsi="Arial" w:cs="Arial"/>
          <w:sz w:val="20"/>
          <w:szCs w:val="20"/>
        </w:rPr>
        <w:t xml:space="preserve"> </w:t>
      </w:r>
    </w:p>
    <w:p w:rsidR="00393001" w:rsidRDefault="00393001" w:rsidP="006924EE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777405" w:rsidRPr="00777405" w:rsidRDefault="00393001" w:rsidP="006924EE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</w:t>
      </w:r>
      <w:r w:rsidR="0049274D" w:rsidRPr="00777405">
        <w:rPr>
          <w:rFonts w:ascii="Arial" w:hAnsi="Arial" w:cs="Arial"/>
          <w:sz w:val="20"/>
          <w:szCs w:val="20"/>
        </w:rPr>
        <w:t>eberá elaborarse en computadora</w:t>
      </w:r>
      <w:r w:rsidR="00777405" w:rsidRPr="00777405">
        <w:rPr>
          <w:rFonts w:ascii="Arial" w:hAnsi="Arial" w:cs="Arial"/>
          <w:sz w:val="20"/>
          <w:szCs w:val="20"/>
        </w:rPr>
        <w:t xml:space="preserve"> en virtud de que </w:t>
      </w:r>
      <w:r w:rsidR="00777405" w:rsidRPr="00FE472E">
        <w:rPr>
          <w:rFonts w:ascii="Arial" w:hAnsi="Arial" w:cs="Arial"/>
          <w:b/>
          <w:sz w:val="20"/>
          <w:szCs w:val="20"/>
          <w:u w:val="single"/>
        </w:rPr>
        <w:t>se requi</w:t>
      </w:r>
      <w:r w:rsidRPr="00FE472E">
        <w:rPr>
          <w:rFonts w:ascii="Arial" w:hAnsi="Arial" w:cs="Arial"/>
          <w:b/>
          <w:sz w:val="20"/>
          <w:szCs w:val="20"/>
          <w:u w:val="single"/>
        </w:rPr>
        <w:t>ere de manera impresa y digital</w:t>
      </w:r>
      <w:r>
        <w:rPr>
          <w:rFonts w:ascii="Arial" w:hAnsi="Arial" w:cs="Arial"/>
          <w:sz w:val="20"/>
          <w:szCs w:val="20"/>
        </w:rPr>
        <w:t>, respetando el formato, es decir sin combinar celdas de ninguna manera.</w:t>
      </w:r>
    </w:p>
    <w:p w:rsidR="00244405" w:rsidRPr="00B32591" w:rsidRDefault="00244405" w:rsidP="00244405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tbl>
      <w:tblPr>
        <w:tblStyle w:val="Tablaconcuadrcula"/>
        <w:tblW w:w="9640" w:type="dxa"/>
        <w:tblInd w:w="-147" w:type="dxa"/>
        <w:tblLook w:val="04A0" w:firstRow="1" w:lastRow="0" w:firstColumn="1" w:lastColumn="0" w:noHBand="0" w:noVBand="1"/>
      </w:tblPr>
      <w:tblGrid>
        <w:gridCol w:w="709"/>
        <w:gridCol w:w="8931"/>
      </w:tblGrid>
      <w:tr w:rsidR="0099078E" w:rsidTr="006924EE">
        <w:tc>
          <w:tcPr>
            <w:tcW w:w="709" w:type="dxa"/>
          </w:tcPr>
          <w:p w:rsidR="0099078E" w:rsidRPr="00E843EB" w:rsidRDefault="0099078E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8931" w:type="dxa"/>
          </w:tcPr>
          <w:p w:rsidR="00DB7CAE" w:rsidRDefault="00DB7CAE" w:rsidP="00DB7CAE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Deberá elaborar un concentrado por tipo de trabajador por lo que marcar</w:t>
            </w:r>
            <w:r w:rsidR="00361FDD">
              <w:rPr>
                <w:rFonts w:ascii="Arial" w:hAnsi="Arial" w:cs="Arial"/>
                <w:sz w:val="24"/>
                <w:szCs w:val="24"/>
              </w:rPr>
              <w:t>á</w:t>
            </w:r>
            <w:r>
              <w:rPr>
                <w:rFonts w:ascii="Arial" w:hAnsi="Arial" w:cs="Arial"/>
                <w:sz w:val="24"/>
                <w:szCs w:val="24"/>
              </w:rPr>
              <w:t xml:space="preserve"> con una “X” donde corresponda: base, regularizado o formalizado. </w:t>
            </w:r>
          </w:p>
          <w:p w:rsidR="00DB7CAE" w:rsidRDefault="00DB7CAE" w:rsidP="00DB7CAE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Este deberá concentrarse en una sola hoja y en una sola pestaña de Excel.</w:t>
            </w:r>
          </w:p>
          <w:p w:rsidR="00DB7CAE" w:rsidRPr="00E843EB" w:rsidRDefault="00DB7CAE" w:rsidP="00DB7CAE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9078E" w:rsidTr="006924EE">
        <w:tc>
          <w:tcPr>
            <w:tcW w:w="709" w:type="dxa"/>
          </w:tcPr>
          <w:p w:rsidR="0099078E" w:rsidRPr="00E843EB" w:rsidRDefault="0099078E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8931" w:type="dxa"/>
          </w:tcPr>
          <w:p w:rsidR="0099078E" w:rsidRPr="00E843EB" w:rsidRDefault="005C16DD" w:rsidP="00DB7CAE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Escribir el nombre de</w:t>
            </w:r>
            <w:r w:rsidR="00DB7CAE">
              <w:rPr>
                <w:rFonts w:ascii="Arial" w:hAnsi="Arial" w:cs="Arial"/>
                <w:sz w:val="24"/>
                <w:szCs w:val="24"/>
              </w:rPr>
              <w:t>l centro de trabajo que reporta</w:t>
            </w:r>
            <w:r w:rsidR="00162389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99078E" w:rsidTr="006924EE">
        <w:tc>
          <w:tcPr>
            <w:tcW w:w="709" w:type="dxa"/>
          </w:tcPr>
          <w:p w:rsidR="0099078E" w:rsidRPr="00E843EB" w:rsidRDefault="0099078E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  <w:tc>
          <w:tcPr>
            <w:tcW w:w="8931" w:type="dxa"/>
          </w:tcPr>
          <w:p w:rsidR="005C16DD" w:rsidRPr="00E843EB" w:rsidRDefault="005C16DD" w:rsidP="00361FDD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Anotar el número de personal que labora en la unidad</w:t>
            </w:r>
            <w:r w:rsidR="00361FDD">
              <w:rPr>
                <w:rFonts w:ascii="Arial" w:hAnsi="Arial" w:cs="Arial"/>
                <w:sz w:val="24"/>
                <w:szCs w:val="24"/>
              </w:rPr>
              <w:t xml:space="preserve"> ya sea base, regularizado o formalizado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99078E" w:rsidTr="006924EE">
        <w:tc>
          <w:tcPr>
            <w:tcW w:w="709" w:type="dxa"/>
          </w:tcPr>
          <w:p w:rsidR="0099078E" w:rsidRPr="00E843EB" w:rsidRDefault="0099078E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8931" w:type="dxa"/>
          </w:tcPr>
          <w:p w:rsidR="0099078E" w:rsidRPr="00E843EB" w:rsidRDefault="0077127C" w:rsidP="005C16DD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Número</w:t>
            </w:r>
            <w:r w:rsidR="005C16DD">
              <w:rPr>
                <w:rFonts w:ascii="Arial" w:hAnsi="Arial" w:cs="Arial"/>
                <w:sz w:val="24"/>
                <w:szCs w:val="24"/>
              </w:rPr>
              <w:t xml:space="preserve"> de personal evalua</w:t>
            </w:r>
            <w:r>
              <w:rPr>
                <w:rFonts w:ascii="Arial" w:hAnsi="Arial" w:cs="Arial"/>
                <w:sz w:val="24"/>
                <w:szCs w:val="24"/>
              </w:rPr>
              <w:t xml:space="preserve">do (trabajadores que entregaron los formatos debidamente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requisitados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y calificados)</w:t>
            </w:r>
            <w:r w:rsidR="00361FD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61FDD">
              <w:rPr>
                <w:rFonts w:ascii="Arial" w:hAnsi="Arial" w:cs="Arial"/>
                <w:sz w:val="24"/>
                <w:szCs w:val="24"/>
              </w:rPr>
              <w:t>ya sea base, regularizado o formalizado</w:t>
            </w:r>
            <w:r w:rsidR="00361FDD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99078E" w:rsidTr="006924EE">
        <w:tc>
          <w:tcPr>
            <w:tcW w:w="709" w:type="dxa"/>
          </w:tcPr>
          <w:p w:rsidR="0099078E" w:rsidRPr="00E843EB" w:rsidRDefault="0099078E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8931" w:type="dxa"/>
          </w:tcPr>
          <w:p w:rsidR="00A16637" w:rsidRPr="00E843EB" w:rsidRDefault="0077127C" w:rsidP="00503B6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Anotar el p</w:t>
            </w:r>
            <w:r w:rsidR="005C16DD">
              <w:rPr>
                <w:rFonts w:ascii="Arial" w:hAnsi="Arial" w:cs="Arial"/>
                <w:sz w:val="24"/>
                <w:szCs w:val="24"/>
              </w:rPr>
              <w:t>orcentaje de personal evaluado</w:t>
            </w:r>
            <w:r>
              <w:rPr>
                <w:rFonts w:ascii="Arial" w:hAnsi="Arial" w:cs="Arial"/>
                <w:sz w:val="24"/>
                <w:szCs w:val="24"/>
              </w:rPr>
              <w:t>,</w:t>
            </w:r>
            <w:r w:rsidR="00DB7CAE">
              <w:rPr>
                <w:rFonts w:ascii="Arial" w:hAnsi="Arial" w:cs="Arial"/>
                <w:sz w:val="24"/>
                <w:szCs w:val="24"/>
              </w:rPr>
              <w:t xml:space="preserve"> el cual se obtiene por medio de una regla de 3 simple, teniendo como base los datos de los puntos 3 y 4 de este concentrado.</w:t>
            </w:r>
          </w:p>
        </w:tc>
      </w:tr>
      <w:tr w:rsidR="0099078E" w:rsidTr="006924EE">
        <w:tc>
          <w:tcPr>
            <w:tcW w:w="709" w:type="dxa"/>
          </w:tcPr>
          <w:p w:rsidR="0099078E" w:rsidRPr="00E843EB" w:rsidRDefault="0099078E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8931" w:type="dxa"/>
          </w:tcPr>
          <w:p w:rsidR="0099078E" w:rsidRPr="00E843EB" w:rsidRDefault="00A16637" w:rsidP="00474FA6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Deberá ser una sola numeración, </w:t>
            </w:r>
            <w:r w:rsidR="00DB7CAE">
              <w:rPr>
                <w:rFonts w:ascii="Arial" w:hAnsi="Arial" w:cs="Arial"/>
                <w:sz w:val="24"/>
                <w:szCs w:val="24"/>
              </w:rPr>
              <w:t xml:space="preserve">es decir progresiva, </w:t>
            </w:r>
            <w:r>
              <w:rPr>
                <w:rFonts w:ascii="Arial" w:hAnsi="Arial" w:cs="Arial"/>
                <w:sz w:val="24"/>
                <w:szCs w:val="24"/>
              </w:rPr>
              <w:t>debiendo reflejar el total de personal evaluado,</w:t>
            </w:r>
            <w:r w:rsidR="00361FD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61FDD">
              <w:rPr>
                <w:rFonts w:ascii="Arial" w:hAnsi="Arial" w:cs="Arial"/>
                <w:sz w:val="24"/>
                <w:szCs w:val="24"/>
              </w:rPr>
              <w:t>ya sea base, regularizado o formalizado</w:t>
            </w:r>
            <w:r w:rsidR="00361FDD">
              <w:rPr>
                <w:rFonts w:ascii="Arial" w:hAnsi="Arial" w:cs="Arial"/>
                <w:sz w:val="24"/>
                <w:szCs w:val="24"/>
              </w:rPr>
              <w:t>,</w:t>
            </w:r>
            <w:r>
              <w:rPr>
                <w:rFonts w:ascii="Arial" w:hAnsi="Arial" w:cs="Arial"/>
                <w:sz w:val="24"/>
                <w:szCs w:val="24"/>
              </w:rPr>
              <w:t xml:space="preserve"> por lo que el número </w:t>
            </w:r>
            <w:r w:rsidR="00D84EE1">
              <w:rPr>
                <w:rFonts w:ascii="Arial" w:hAnsi="Arial" w:cs="Arial"/>
                <w:sz w:val="24"/>
                <w:szCs w:val="24"/>
              </w:rPr>
              <w:t xml:space="preserve">progresivo </w:t>
            </w:r>
            <w:r>
              <w:rPr>
                <w:rFonts w:ascii="Arial" w:hAnsi="Arial" w:cs="Arial"/>
                <w:sz w:val="24"/>
                <w:szCs w:val="24"/>
              </w:rPr>
              <w:t>final debe ser ig</w:t>
            </w:r>
            <w:bookmarkStart w:id="0" w:name="_GoBack"/>
            <w:bookmarkEnd w:id="0"/>
            <w:r>
              <w:rPr>
                <w:rFonts w:ascii="Arial" w:hAnsi="Arial" w:cs="Arial"/>
                <w:sz w:val="24"/>
                <w:szCs w:val="24"/>
              </w:rPr>
              <w:t>ual con el punto No. 4.</w:t>
            </w:r>
          </w:p>
        </w:tc>
      </w:tr>
      <w:tr w:rsidR="0099078E" w:rsidTr="006924EE">
        <w:tc>
          <w:tcPr>
            <w:tcW w:w="709" w:type="dxa"/>
          </w:tcPr>
          <w:p w:rsidR="0099078E" w:rsidRPr="00E843EB" w:rsidRDefault="0099078E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7</w:t>
            </w:r>
          </w:p>
        </w:tc>
        <w:tc>
          <w:tcPr>
            <w:tcW w:w="8931" w:type="dxa"/>
          </w:tcPr>
          <w:p w:rsidR="0099078E" w:rsidRPr="00E843EB" w:rsidRDefault="00A16637" w:rsidP="00BC6CE0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Anotará el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R.F.C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. del trabajador como aparece en el </w:t>
            </w:r>
            <w:r w:rsidR="0049274D">
              <w:rPr>
                <w:rFonts w:ascii="Arial" w:hAnsi="Arial" w:cs="Arial"/>
                <w:sz w:val="24"/>
                <w:szCs w:val="24"/>
              </w:rPr>
              <w:t>talón</w:t>
            </w:r>
            <w:r>
              <w:rPr>
                <w:rFonts w:ascii="Arial" w:hAnsi="Arial" w:cs="Arial"/>
                <w:sz w:val="24"/>
                <w:szCs w:val="24"/>
              </w:rPr>
              <w:t xml:space="preserve"> de pago, sin espacio al inicio y alineado a la izquierda.</w:t>
            </w:r>
          </w:p>
        </w:tc>
      </w:tr>
      <w:tr w:rsidR="00BC6CE0" w:rsidTr="006924EE">
        <w:tc>
          <w:tcPr>
            <w:tcW w:w="709" w:type="dxa"/>
          </w:tcPr>
          <w:p w:rsidR="00BC6CE0" w:rsidRDefault="00BC6CE0" w:rsidP="00481B2C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8</w:t>
            </w:r>
          </w:p>
        </w:tc>
        <w:tc>
          <w:tcPr>
            <w:tcW w:w="8931" w:type="dxa"/>
          </w:tcPr>
          <w:p w:rsidR="00BC6CE0" w:rsidRPr="00C7337C" w:rsidRDefault="00D84EE1" w:rsidP="00D84EE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El nombre</w:t>
            </w:r>
            <w:r w:rsidR="00244405">
              <w:rPr>
                <w:rFonts w:ascii="Arial" w:hAnsi="Arial" w:cs="Arial"/>
                <w:sz w:val="24"/>
                <w:szCs w:val="24"/>
              </w:rPr>
              <w:t xml:space="preserve"> del trabajador debe</w:t>
            </w:r>
            <w:r>
              <w:rPr>
                <w:rFonts w:ascii="Arial" w:hAnsi="Arial" w:cs="Arial"/>
                <w:sz w:val="24"/>
                <w:szCs w:val="24"/>
              </w:rPr>
              <w:t xml:space="preserve"> anotarse </w:t>
            </w:r>
            <w:r w:rsidR="00244405">
              <w:rPr>
                <w:rFonts w:ascii="Arial" w:hAnsi="Arial" w:cs="Arial"/>
                <w:sz w:val="24"/>
                <w:szCs w:val="24"/>
              </w:rPr>
              <w:t>como aparece en el talón de pago</w:t>
            </w:r>
            <w:r>
              <w:rPr>
                <w:rFonts w:ascii="Arial" w:hAnsi="Arial" w:cs="Arial"/>
                <w:sz w:val="24"/>
                <w:szCs w:val="24"/>
              </w:rPr>
              <w:t xml:space="preserve"> (sin acento y</w:t>
            </w:r>
            <w:r w:rsidR="00881F1F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244405">
              <w:rPr>
                <w:rFonts w:ascii="Arial" w:hAnsi="Arial" w:cs="Arial"/>
                <w:sz w:val="24"/>
                <w:szCs w:val="24"/>
              </w:rPr>
              <w:t>sin abreviaturas</w:t>
            </w:r>
            <w:r w:rsidR="009708D2">
              <w:rPr>
                <w:rFonts w:ascii="Arial" w:hAnsi="Arial" w:cs="Arial"/>
                <w:sz w:val="24"/>
                <w:szCs w:val="24"/>
              </w:rPr>
              <w:t>)</w:t>
            </w:r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244405">
              <w:rPr>
                <w:rFonts w:ascii="Arial" w:hAnsi="Arial" w:cs="Arial"/>
                <w:sz w:val="24"/>
                <w:szCs w:val="24"/>
              </w:rPr>
              <w:t>alineados a la izquierda</w:t>
            </w:r>
            <w:r w:rsidR="00274BB8">
              <w:rPr>
                <w:rFonts w:ascii="Arial" w:hAnsi="Arial" w:cs="Arial"/>
                <w:sz w:val="24"/>
                <w:szCs w:val="24"/>
              </w:rPr>
              <w:t xml:space="preserve"> y sin espacios </w:t>
            </w:r>
            <w:r w:rsidR="00FA18AE">
              <w:rPr>
                <w:rFonts w:ascii="Arial" w:hAnsi="Arial" w:cs="Arial"/>
                <w:sz w:val="24"/>
                <w:szCs w:val="24"/>
              </w:rPr>
              <w:t xml:space="preserve">en blanco </w:t>
            </w:r>
            <w:r w:rsidR="00274BB8">
              <w:rPr>
                <w:rFonts w:ascii="Arial" w:hAnsi="Arial" w:cs="Arial"/>
                <w:sz w:val="24"/>
                <w:szCs w:val="24"/>
              </w:rPr>
              <w:t>al inicio.</w:t>
            </w:r>
          </w:p>
        </w:tc>
      </w:tr>
      <w:tr w:rsidR="00BC6CE0" w:rsidTr="006924EE">
        <w:tc>
          <w:tcPr>
            <w:tcW w:w="709" w:type="dxa"/>
          </w:tcPr>
          <w:p w:rsidR="00BC6CE0" w:rsidRDefault="00BC6CE0" w:rsidP="00481B2C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8931" w:type="dxa"/>
          </w:tcPr>
          <w:p w:rsidR="00BC6CE0" w:rsidRPr="00C7337C" w:rsidRDefault="00AE06D9" w:rsidP="00AE06D9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Anotar la calificación obtenida por el trabajador en el recuadro correspondiente.</w:t>
            </w:r>
          </w:p>
        </w:tc>
      </w:tr>
      <w:tr w:rsidR="00BC6CE0" w:rsidTr="006924EE">
        <w:tc>
          <w:tcPr>
            <w:tcW w:w="709" w:type="dxa"/>
          </w:tcPr>
          <w:p w:rsidR="00BC6CE0" w:rsidRDefault="00BC6CE0" w:rsidP="00481B2C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10</w:t>
            </w:r>
          </w:p>
        </w:tc>
        <w:tc>
          <w:tcPr>
            <w:tcW w:w="8931" w:type="dxa"/>
          </w:tcPr>
          <w:p w:rsidR="00BC6CE0" w:rsidRPr="00C7337C" w:rsidRDefault="00AE06D9" w:rsidP="00D84EE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Anotar la Sección Sindical </w:t>
            </w:r>
            <w:r w:rsidR="00D84EE1">
              <w:rPr>
                <w:rFonts w:ascii="Arial" w:hAnsi="Arial" w:cs="Arial"/>
                <w:sz w:val="24"/>
                <w:szCs w:val="24"/>
              </w:rPr>
              <w:t xml:space="preserve">a la que está agremiado </w:t>
            </w:r>
            <w:r>
              <w:rPr>
                <w:rFonts w:ascii="Arial" w:hAnsi="Arial" w:cs="Arial"/>
                <w:sz w:val="24"/>
                <w:szCs w:val="24"/>
              </w:rPr>
              <w:t>el trabajador</w:t>
            </w:r>
            <w:r w:rsidR="00881F1F">
              <w:rPr>
                <w:rFonts w:ascii="Arial" w:hAnsi="Arial" w:cs="Arial"/>
                <w:sz w:val="24"/>
                <w:szCs w:val="24"/>
              </w:rPr>
              <w:t xml:space="preserve">, en caso de </w:t>
            </w:r>
            <w:r w:rsidR="00D84EE1">
              <w:rPr>
                <w:rFonts w:ascii="Arial" w:hAnsi="Arial" w:cs="Arial"/>
                <w:sz w:val="24"/>
                <w:szCs w:val="24"/>
              </w:rPr>
              <w:t>personal de confianza anotará “CF”</w:t>
            </w:r>
          </w:p>
        </w:tc>
      </w:tr>
      <w:tr w:rsidR="00BC6CE0" w:rsidTr="006924EE">
        <w:tc>
          <w:tcPr>
            <w:tcW w:w="709" w:type="dxa"/>
          </w:tcPr>
          <w:p w:rsidR="00BC6CE0" w:rsidRDefault="00BC6CE0" w:rsidP="00481B2C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11</w:t>
            </w:r>
          </w:p>
        </w:tc>
        <w:tc>
          <w:tcPr>
            <w:tcW w:w="8931" w:type="dxa"/>
          </w:tcPr>
          <w:p w:rsidR="00BC6CE0" w:rsidRPr="00C7337C" w:rsidRDefault="00D84EE1" w:rsidP="00D84EE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Anotar</w:t>
            </w:r>
            <w:r w:rsidR="00881F1F">
              <w:rPr>
                <w:rFonts w:ascii="Arial" w:hAnsi="Arial" w:cs="Arial"/>
                <w:sz w:val="24"/>
                <w:szCs w:val="24"/>
              </w:rPr>
              <w:t xml:space="preserve"> el nombre de la unidad donde labora el trabajador evaluado. </w:t>
            </w:r>
          </w:p>
        </w:tc>
      </w:tr>
      <w:tr w:rsidR="00BC6CE0" w:rsidTr="006924EE">
        <w:tc>
          <w:tcPr>
            <w:tcW w:w="709" w:type="dxa"/>
          </w:tcPr>
          <w:p w:rsidR="00BC6CE0" w:rsidRDefault="00BC6CE0" w:rsidP="00481B2C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12</w:t>
            </w:r>
          </w:p>
        </w:tc>
        <w:tc>
          <w:tcPr>
            <w:tcW w:w="8931" w:type="dxa"/>
          </w:tcPr>
          <w:p w:rsidR="00BC6CE0" w:rsidRPr="00C7337C" w:rsidRDefault="00361FDD" w:rsidP="00D84EE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Marcar</w:t>
            </w:r>
            <w:r w:rsidR="00881F1F">
              <w:rPr>
                <w:rFonts w:ascii="Arial" w:hAnsi="Arial" w:cs="Arial"/>
                <w:sz w:val="24"/>
                <w:szCs w:val="24"/>
              </w:rPr>
              <w:t xml:space="preserve"> con </w:t>
            </w:r>
            <w:proofErr w:type="gramStart"/>
            <w:r w:rsidR="00881F1F">
              <w:rPr>
                <w:rFonts w:ascii="Arial" w:hAnsi="Arial" w:cs="Arial"/>
                <w:sz w:val="24"/>
                <w:szCs w:val="24"/>
              </w:rPr>
              <w:t xml:space="preserve">una </w:t>
            </w:r>
            <w:r w:rsidR="00D84EE1">
              <w:rPr>
                <w:rFonts w:ascii="Arial" w:hAnsi="Arial" w:cs="Arial"/>
                <w:sz w:val="24"/>
                <w:szCs w:val="24"/>
              </w:rPr>
              <w:t>”</w:t>
            </w:r>
            <w:proofErr w:type="gramEnd"/>
            <w:r w:rsidR="00D84EE1">
              <w:rPr>
                <w:rFonts w:ascii="Arial" w:hAnsi="Arial" w:cs="Arial"/>
                <w:sz w:val="24"/>
                <w:szCs w:val="24"/>
              </w:rPr>
              <w:t>X”</w:t>
            </w:r>
            <w:r w:rsidR="00881F1F">
              <w:rPr>
                <w:rFonts w:ascii="Arial" w:hAnsi="Arial" w:cs="Arial"/>
                <w:sz w:val="24"/>
                <w:szCs w:val="24"/>
              </w:rPr>
              <w:t xml:space="preserve"> si en trabajador hizo entrega</w:t>
            </w:r>
            <w:r>
              <w:rPr>
                <w:rFonts w:ascii="Arial" w:hAnsi="Arial" w:cs="Arial"/>
                <w:sz w:val="24"/>
                <w:szCs w:val="24"/>
              </w:rPr>
              <w:t xml:space="preserve"> o no</w:t>
            </w:r>
            <w:r w:rsidR="00881F1F">
              <w:rPr>
                <w:rFonts w:ascii="Arial" w:hAnsi="Arial" w:cs="Arial"/>
                <w:sz w:val="24"/>
                <w:szCs w:val="24"/>
              </w:rPr>
              <w:t xml:space="preserve"> de sus solicitudes de Estímulo por Asistencia y Permanencia </w:t>
            </w:r>
            <w:r>
              <w:rPr>
                <w:rFonts w:ascii="Arial" w:hAnsi="Arial" w:cs="Arial"/>
                <w:sz w:val="24"/>
                <w:szCs w:val="24"/>
              </w:rPr>
              <w:t>así como de Asistencia Perfecta (estímulos anuales).</w:t>
            </w:r>
          </w:p>
        </w:tc>
      </w:tr>
      <w:tr w:rsidR="00BC6CE0" w:rsidTr="006924EE">
        <w:tc>
          <w:tcPr>
            <w:tcW w:w="709" w:type="dxa"/>
          </w:tcPr>
          <w:p w:rsidR="00BC6CE0" w:rsidRDefault="00BC6CE0" w:rsidP="00481B2C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13</w:t>
            </w:r>
          </w:p>
        </w:tc>
        <w:tc>
          <w:tcPr>
            <w:tcW w:w="8931" w:type="dxa"/>
          </w:tcPr>
          <w:p w:rsidR="00BC6CE0" w:rsidRPr="00C7337C" w:rsidRDefault="00881F1F" w:rsidP="00481B2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Nombre y Firma del Jefe o encargado de Recursos Humanos.</w:t>
            </w:r>
          </w:p>
        </w:tc>
      </w:tr>
      <w:tr w:rsidR="00D84EE1" w:rsidTr="006924EE">
        <w:tc>
          <w:tcPr>
            <w:tcW w:w="709" w:type="dxa"/>
          </w:tcPr>
          <w:p w:rsidR="00D84EE1" w:rsidRDefault="00D84EE1" w:rsidP="00481B2C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14</w:t>
            </w:r>
          </w:p>
        </w:tc>
        <w:tc>
          <w:tcPr>
            <w:tcW w:w="8931" w:type="dxa"/>
          </w:tcPr>
          <w:p w:rsidR="00D84EE1" w:rsidRDefault="00D84EE1" w:rsidP="00EC1379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Exclusivo para </w:t>
            </w:r>
            <w:r w:rsidR="00EC1379">
              <w:rPr>
                <w:rFonts w:ascii="Arial" w:hAnsi="Arial" w:cs="Arial"/>
                <w:sz w:val="24"/>
                <w:szCs w:val="24"/>
              </w:rPr>
              <w:t>la</w:t>
            </w:r>
            <w:r>
              <w:rPr>
                <w:rFonts w:ascii="Arial" w:hAnsi="Arial" w:cs="Arial"/>
                <w:sz w:val="24"/>
                <w:szCs w:val="24"/>
              </w:rPr>
              <w:t xml:space="preserve"> entrega de la documentación en la Oficina de Control de Personal.</w:t>
            </w:r>
          </w:p>
        </w:tc>
      </w:tr>
    </w:tbl>
    <w:p w:rsidR="0099078E" w:rsidRDefault="0099078E" w:rsidP="00295B7B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8F5C68" w:rsidRDefault="008F5C68" w:rsidP="008F5C68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99078E" w:rsidRDefault="001B525A" w:rsidP="00ED6975">
      <w:pPr>
        <w:spacing w:after="0" w:line="240" w:lineRule="auto"/>
        <w:ind w:left="-142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4"/>
          <w:szCs w:val="24"/>
        </w:rPr>
        <w:t xml:space="preserve">Es de suma importancia respetar los espacios y las instrucciones en el </w:t>
      </w:r>
      <w:r w:rsidRPr="001B525A">
        <w:rPr>
          <w:rFonts w:ascii="Arial" w:hAnsi="Arial" w:cs="Arial"/>
          <w:sz w:val="24"/>
          <w:szCs w:val="24"/>
        </w:rPr>
        <w:t>llenado de este formato</w:t>
      </w:r>
      <w:r>
        <w:rPr>
          <w:rFonts w:ascii="Arial" w:hAnsi="Arial" w:cs="Arial"/>
          <w:sz w:val="24"/>
          <w:szCs w:val="24"/>
        </w:rPr>
        <w:t>, toda vez que el no hacerlo implica</w:t>
      </w:r>
      <w:r w:rsidR="00393001">
        <w:rPr>
          <w:rFonts w:ascii="Arial" w:hAnsi="Arial" w:cs="Arial"/>
          <w:sz w:val="24"/>
          <w:szCs w:val="24"/>
        </w:rPr>
        <w:t>rá el</w:t>
      </w:r>
      <w:r>
        <w:rPr>
          <w:rFonts w:ascii="Arial" w:hAnsi="Arial" w:cs="Arial"/>
          <w:sz w:val="24"/>
          <w:szCs w:val="24"/>
        </w:rPr>
        <w:t xml:space="preserve"> retraso en la recepci</w:t>
      </w:r>
      <w:r w:rsidR="00393001">
        <w:rPr>
          <w:rFonts w:ascii="Arial" w:hAnsi="Arial" w:cs="Arial"/>
          <w:sz w:val="24"/>
          <w:szCs w:val="24"/>
        </w:rPr>
        <w:t>ón de los</w:t>
      </w:r>
      <w:r>
        <w:rPr>
          <w:rFonts w:ascii="Arial" w:hAnsi="Arial" w:cs="Arial"/>
          <w:sz w:val="24"/>
          <w:szCs w:val="24"/>
        </w:rPr>
        <w:t xml:space="preserve"> </w:t>
      </w:r>
      <w:r w:rsidR="00393001">
        <w:rPr>
          <w:rFonts w:ascii="Arial" w:hAnsi="Arial" w:cs="Arial"/>
          <w:sz w:val="24"/>
          <w:szCs w:val="24"/>
        </w:rPr>
        <w:t xml:space="preserve">documentos. Y </w:t>
      </w:r>
      <w:r w:rsidR="00393001" w:rsidRPr="00393001">
        <w:rPr>
          <w:rFonts w:ascii="Arial" w:hAnsi="Arial" w:cs="Arial"/>
          <w:sz w:val="24"/>
          <w:szCs w:val="24"/>
          <w:u w:val="single"/>
        </w:rPr>
        <w:t xml:space="preserve">no se </w:t>
      </w:r>
      <w:r w:rsidRPr="00393001">
        <w:rPr>
          <w:rFonts w:ascii="Arial" w:hAnsi="Arial" w:cs="Arial"/>
          <w:sz w:val="24"/>
          <w:szCs w:val="24"/>
          <w:u w:val="single"/>
        </w:rPr>
        <w:t>recibirá</w:t>
      </w:r>
      <w:r w:rsidR="0049274D" w:rsidRPr="00393001">
        <w:rPr>
          <w:rFonts w:ascii="Arial" w:hAnsi="Arial" w:cs="Arial"/>
          <w:sz w:val="24"/>
          <w:szCs w:val="24"/>
          <w:u w:val="single"/>
        </w:rPr>
        <w:t xml:space="preserve"> </w:t>
      </w:r>
      <w:r w:rsidR="00393001" w:rsidRPr="00393001">
        <w:rPr>
          <w:rFonts w:ascii="Arial" w:hAnsi="Arial" w:cs="Arial"/>
          <w:sz w:val="24"/>
          <w:szCs w:val="24"/>
          <w:u w:val="single"/>
        </w:rPr>
        <w:t xml:space="preserve">si está incompleta o no </w:t>
      </w:r>
      <w:proofErr w:type="spellStart"/>
      <w:r w:rsidR="00393001" w:rsidRPr="00393001">
        <w:rPr>
          <w:rFonts w:ascii="Arial" w:hAnsi="Arial" w:cs="Arial"/>
          <w:sz w:val="24"/>
          <w:szCs w:val="24"/>
          <w:u w:val="single"/>
        </w:rPr>
        <w:t>reune</w:t>
      </w:r>
      <w:proofErr w:type="spellEnd"/>
      <w:r w:rsidR="00393001" w:rsidRPr="00393001">
        <w:rPr>
          <w:rFonts w:ascii="Arial" w:hAnsi="Arial" w:cs="Arial"/>
          <w:sz w:val="24"/>
          <w:szCs w:val="24"/>
          <w:u w:val="single"/>
        </w:rPr>
        <w:t xml:space="preserve"> los requisitos establecidos</w:t>
      </w:r>
      <w:r w:rsidR="00393001">
        <w:rPr>
          <w:rFonts w:ascii="Arial" w:hAnsi="Arial" w:cs="Arial"/>
          <w:sz w:val="24"/>
          <w:szCs w:val="24"/>
        </w:rPr>
        <w:t>.</w:t>
      </w:r>
    </w:p>
    <w:sectPr w:rsidR="0099078E" w:rsidSect="00393001">
      <w:headerReference w:type="default" r:id="rId7"/>
      <w:footerReference w:type="default" r:id="rId8"/>
      <w:pgSz w:w="12240" w:h="15840"/>
      <w:pgMar w:top="1417" w:right="900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F6449" w:rsidRDefault="004F6449" w:rsidP="00FD6252">
      <w:pPr>
        <w:spacing w:after="0" w:line="240" w:lineRule="auto"/>
      </w:pPr>
      <w:r>
        <w:separator/>
      </w:r>
    </w:p>
  </w:endnote>
  <w:endnote w:type="continuationSeparator" w:id="0">
    <w:p w:rsidR="004F6449" w:rsidRDefault="004F6449" w:rsidP="00FD62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13022983"/>
      <w:docPartObj>
        <w:docPartGallery w:val="Page Numbers (Bottom of Page)"/>
        <w:docPartUnique/>
      </w:docPartObj>
    </w:sdtPr>
    <w:sdtEndPr/>
    <w:sdtContent>
      <w:sdt>
        <w:sdtPr>
          <w:id w:val="1867554437"/>
          <w:docPartObj>
            <w:docPartGallery w:val="Page Numbers (Top of Page)"/>
            <w:docPartUnique/>
          </w:docPartObj>
        </w:sdtPr>
        <w:sdtEndPr/>
        <w:sdtContent>
          <w:p w:rsidR="00CA5606" w:rsidRDefault="00CA5606">
            <w:pPr>
              <w:pStyle w:val="Piedepgina"/>
              <w:jc w:val="center"/>
            </w:pPr>
            <w:r>
              <w:rPr>
                <w:lang w:val="es-ES"/>
              </w:rPr>
              <w:t xml:space="preserve">Página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FE472E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es-ES"/>
              </w:rPr>
              <w:t xml:space="preserve"> de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FE472E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CA5606" w:rsidRDefault="00CA5606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F6449" w:rsidRDefault="004F6449" w:rsidP="00FD6252">
      <w:pPr>
        <w:spacing w:after="0" w:line="240" w:lineRule="auto"/>
      </w:pPr>
      <w:r>
        <w:separator/>
      </w:r>
    </w:p>
  </w:footnote>
  <w:footnote w:type="continuationSeparator" w:id="0">
    <w:p w:rsidR="004F6449" w:rsidRDefault="004F6449" w:rsidP="00FD62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6252" w:rsidRPr="00DB4FAF" w:rsidRDefault="00FD6252" w:rsidP="00FD6252">
    <w:pPr>
      <w:pStyle w:val="NormalWeb"/>
      <w:spacing w:before="0" w:beforeAutospacing="0" w:after="0" w:afterAutospacing="0"/>
      <w:jc w:val="center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559558</wp:posOffset>
          </wp:positionH>
          <wp:positionV relativeFrom="page">
            <wp:posOffset>163773</wp:posOffset>
          </wp:positionV>
          <wp:extent cx="1562669" cy="742028"/>
          <wp:effectExtent l="0" t="0" r="0" b="1270"/>
          <wp:wrapNone/>
          <wp:docPr id="13" name="Imagen 13" descr="Descripción: hojaMembreteCart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5" descr="Descripción: hojaMembreteCart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954" r="43909" b="83237"/>
                  <a:stretch>
                    <a:fillRect/>
                  </a:stretch>
                </pic:blipFill>
                <pic:spPr bwMode="auto">
                  <a:xfrm>
                    <a:off x="0" y="0"/>
                    <a:ext cx="1563992" cy="74265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5399405</wp:posOffset>
          </wp:positionH>
          <wp:positionV relativeFrom="paragraph">
            <wp:posOffset>-127000</wp:posOffset>
          </wp:positionV>
          <wp:extent cx="852805" cy="678180"/>
          <wp:effectExtent l="0" t="0" r="4445" b="7620"/>
          <wp:wrapNone/>
          <wp:docPr id="14" name="Imagen 14" descr="ogooaxac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6 Imagen" descr="ogooaxaca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280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B4FAF">
      <w:rPr>
        <w:rFonts w:ascii="Arial" w:hAnsi="Arial" w:cs="Arial"/>
        <w:bCs/>
        <w:color w:val="000000"/>
        <w:sz w:val="18"/>
        <w:szCs w:val="18"/>
      </w:rPr>
      <w:t>SUBDIRECCIÓN GRAL. DE ADMÓN. Y FINANZAS</w:t>
    </w:r>
  </w:p>
  <w:p w:rsidR="00FD6252" w:rsidRPr="00DB4FAF" w:rsidRDefault="00FD6252" w:rsidP="00FD6252">
    <w:pPr>
      <w:pStyle w:val="NormalWeb"/>
      <w:spacing w:before="0" w:beforeAutospacing="0" w:after="0" w:afterAutospacing="0"/>
      <w:jc w:val="center"/>
      <w:rPr>
        <w:rFonts w:ascii="Arial" w:hAnsi="Arial" w:cs="Arial"/>
        <w:sz w:val="18"/>
        <w:szCs w:val="18"/>
      </w:rPr>
    </w:pPr>
    <w:r w:rsidRPr="00DB4FAF">
      <w:rPr>
        <w:rFonts w:ascii="Arial" w:hAnsi="Arial" w:cs="Arial"/>
        <w:bCs/>
        <w:color w:val="000000"/>
        <w:sz w:val="18"/>
        <w:szCs w:val="18"/>
      </w:rPr>
      <w:t>DIRECCIÓN DE ADMINISTRACIÓN</w:t>
    </w:r>
  </w:p>
  <w:p w:rsidR="00FD6252" w:rsidRPr="00DB4FAF" w:rsidRDefault="00FD6252" w:rsidP="00FD6252">
    <w:pPr>
      <w:pStyle w:val="NormalWeb"/>
      <w:spacing w:before="0" w:beforeAutospacing="0" w:after="0" w:afterAutospacing="0"/>
      <w:jc w:val="center"/>
      <w:rPr>
        <w:rFonts w:ascii="Arial" w:hAnsi="Arial" w:cs="Arial"/>
        <w:sz w:val="18"/>
        <w:szCs w:val="18"/>
      </w:rPr>
    </w:pPr>
    <w:r w:rsidRPr="00DB4FAF">
      <w:rPr>
        <w:rFonts w:ascii="Arial" w:hAnsi="Arial" w:cs="Arial"/>
        <w:bCs/>
        <w:color w:val="000000"/>
        <w:sz w:val="18"/>
        <w:szCs w:val="18"/>
      </w:rPr>
      <w:t>UNIDAD DE SERVICIOS AL PERSONAL</w:t>
    </w:r>
  </w:p>
  <w:p w:rsidR="00FD6252" w:rsidRPr="00DB4FAF" w:rsidRDefault="00FD6252" w:rsidP="00FD6252">
    <w:pPr>
      <w:pStyle w:val="NormalWeb"/>
      <w:spacing w:before="0" w:beforeAutospacing="0" w:after="0" w:afterAutospacing="0"/>
      <w:jc w:val="center"/>
      <w:rPr>
        <w:rFonts w:ascii="Arial" w:hAnsi="Arial" w:cs="Arial"/>
        <w:bCs/>
        <w:color w:val="000000"/>
        <w:sz w:val="18"/>
        <w:szCs w:val="18"/>
      </w:rPr>
    </w:pPr>
    <w:r w:rsidRPr="00DB4FAF">
      <w:rPr>
        <w:rFonts w:ascii="Arial" w:hAnsi="Arial" w:cs="Arial"/>
        <w:bCs/>
        <w:color w:val="000000"/>
        <w:sz w:val="18"/>
        <w:szCs w:val="18"/>
      </w:rPr>
      <w:t>DEPARTAMENTO DE RELACIONES LABORALES</w:t>
    </w:r>
  </w:p>
  <w:p w:rsidR="00FD6252" w:rsidRDefault="00FD6252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5E5C7E"/>
    <w:multiLevelType w:val="hybridMultilevel"/>
    <w:tmpl w:val="06E847D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6936C1"/>
    <w:multiLevelType w:val="hybridMultilevel"/>
    <w:tmpl w:val="EC669C04"/>
    <w:lvl w:ilvl="0" w:tplc="B292267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5E7242"/>
    <w:multiLevelType w:val="hybridMultilevel"/>
    <w:tmpl w:val="A9580C4C"/>
    <w:lvl w:ilvl="0" w:tplc="2FE254D4">
      <w:start w:val="3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16D224E1"/>
    <w:multiLevelType w:val="hybridMultilevel"/>
    <w:tmpl w:val="AEAA2768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917282"/>
    <w:multiLevelType w:val="hybridMultilevel"/>
    <w:tmpl w:val="06E847D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DB81F4F"/>
    <w:multiLevelType w:val="hybridMultilevel"/>
    <w:tmpl w:val="2BE65E6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2AE6C26"/>
    <w:multiLevelType w:val="hybridMultilevel"/>
    <w:tmpl w:val="D5D87CA0"/>
    <w:lvl w:ilvl="0" w:tplc="08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2AB6AAE"/>
    <w:multiLevelType w:val="hybridMultilevel"/>
    <w:tmpl w:val="AEAA2768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5231831"/>
    <w:multiLevelType w:val="hybridMultilevel"/>
    <w:tmpl w:val="A3880F0E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AED77C2"/>
    <w:multiLevelType w:val="hybridMultilevel"/>
    <w:tmpl w:val="A9BAF368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BCC50C5"/>
    <w:multiLevelType w:val="hybridMultilevel"/>
    <w:tmpl w:val="D9E0F734"/>
    <w:lvl w:ilvl="0" w:tplc="470AD1F2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EE64335"/>
    <w:multiLevelType w:val="hybridMultilevel"/>
    <w:tmpl w:val="D250C7D8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194116A"/>
    <w:multiLevelType w:val="hybridMultilevel"/>
    <w:tmpl w:val="A3880F0E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5E94016"/>
    <w:multiLevelType w:val="hybridMultilevel"/>
    <w:tmpl w:val="06E847D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AFB3E76"/>
    <w:multiLevelType w:val="hybridMultilevel"/>
    <w:tmpl w:val="9F10B064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14"/>
  </w:num>
  <w:num w:numId="4">
    <w:abstractNumId w:val="11"/>
  </w:num>
  <w:num w:numId="5">
    <w:abstractNumId w:val="3"/>
  </w:num>
  <w:num w:numId="6">
    <w:abstractNumId w:val="4"/>
  </w:num>
  <w:num w:numId="7">
    <w:abstractNumId w:val="8"/>
  </w:num>
  <w:num w:numId="8">
    <w:abstractNumId w:val="13"/>
  </w:num>
  <w:num w:numId="9">
    <w:abstractNumId w:val="7"/>
  </w:num>
  <w:num w:numId="10">
    <w:abstractNumId w:val="9"/>
  </w:num>
  <w:num w:numId="11">
    <w:abstractNumId w:val="6"/>
  </w:num>
  <w:num w:numId="12">
    <w:abstractNumId w:val="12"/>
  </w:num>
  <w:num w:numId="13">
    <w:abstractNumId w:val="10"/>
  </w:num>
  <w:num w:numId="14">
    <w:abstractNumId w:val="2"/>
  </w:num>
  <w:num w:numId="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6252"/>
    <w:rsid w:val="00020AEC"/>
    <w:rsid w:val="000B14D9"/>
    <w:rsid w:val="000D31C5"/>
    <w:rsid w:val="00117825"/>
    <w:rsid w:val="00152767"/>
    <w:rsid w:val="00162389"/>
    <w:rsid w:val="00164241"/>
    <w:rsid w:val="00167C0A"/>
    <w:rsid w:val="00174B0F"/>
    <w:rsid w:val="001756D4"/>
    <w:rsid w:val="0019667A"/>
    <w:rsid w:val="001B0CEB"/>
    <w:rsid w:val="001B525A"/>
    <w:rsid w:val="001E1144"/>
    <w:rsid w:val="001F3DD1"/>
    <w:rsid w:val="00244405"/>
    <w:rsid w:val="00256BDB"/>
    <w:rsid w:val="002741F3"/>
    <w:rsid w:val="00274BB8"/>
    <w:rsid w:val="002769EE"/>
    <w:rsid w:val="002859CB"/>
    <w:rsid w:val="00285D56"/>
    <w:rsid w:val="00295B7B"/>
    <w:rsid w:val="002A10D1"/>
    <w:rsid w:val="002A6BE9"/>
    <w:rsid w:val="002D4E48"/>
    <w:rsid w:val="00331416"/>
    <w:rsid w:val="003516FC"/>
    <w:rsid w:val="00361FDD"/>
    <w:rsid w:val="00393001"/>
    <w:rsid w:val="003A44C1"/>
    <w:rsid w:val="003B5F8D"/>
    <w:rsid w:val="003F6E1E"/>
    <w:rsid w:val="00455305"/>
    <w:rsid w:val="00472620"/>
    <w:rsid w:val="00474FA6"/>
    <w:rsid w:val="00491F35"/>
    <w:rsid w:val="0049274D"/>
    <w:rsid w:val="004D11FD"/>
    <w:rsid w:val="004F283E"/>
    <w:rsid w:val="004F3FC9"/>
    <w:rsid w:val="004F6449"/>
    <w:rsid w:val="00503B6A"/>
    <w:rsid w:val="00515A91"/>
    <w:rsid w:val="00544095"/>
    <w:rsid w:val="005562AD"/>
    <w:rsid w:val="005A29C3"/>
    <w:rsid w:val="005B3AB1"/>
    <w:rsid w:val="005C16DD"/>
    <w:rsid w:val="006017D3"/>
    <w:rsid w:val="00611FDB"/>
    <w:rsid w:val="00617952"/>
    <w:rsid w:val="00623B06"/>
    <w:rsid w:val="006467DE"/>
    <w:rsid w:val="00671F07"/>
    <w:rsid w:val="006924EE"/>
    <w:rsid w:val="006A51AC"/>
    <w:rsid w:val="006D5519"/>
    <w:rsid w:val="006F0F30"/>
    <w:rsid w:val="00721CB1"/>
    <w:rsid w:val="00723DB3"/>
    <w:rsid w:val="00733AFF"/>
    <w:rsid w:val="00745050"/>
    <w:rsid w:val="00746D7A"/>
    <w:rsid w:val="00747B10"/>
    <w:rsid w:val="0077127C"/>
    <w:rsid w:val="00777405"/>
    <w:rsid w:val="00787971"/>
    <w:rsid w:val="00796F6E"/>
    <w:rsid w:val="007B3449"/>
    <w:rsid w:val="007C6571"/>
    <w:rsid w:val="007E7854"/>
    <w:rsid w:val="0085586F"/>
    <w:rsid w:val="00881F1F"/>
    <w:rsid w:val="008C06F8"/>
    <w:rsid w:val="008E1BEF"/>
    <w:rsid w:val="008F5C68"/>
    <w:rsid w:val="0093707D"/>
    <w:rsid w:val="009708D2"/>
    <w:rsid w:val="00986310"/>
    <w:rsid w:val="0099078E"/>
    <w:rsid w:val="009A4DA6"/>
    <w:rsid w:val="009C49A8"/>
    <w:rsid w:val="009E6DAB"/>
    <w:rsid w:val="00A14949"/>
    <w:rsid w:val="00A16637"/>
    <w:rsid w:val="00A451FB"/>
    <w:rsid w:val="00A50A5D"/>
    <w:rsid w:val="00AC66C0"/>
    <w:rsid w:val="00AD1141"/>
    <w:rsid w:val="00AE06D9"/>
    <w:rsid w:val="00AE1680"/>
    <w:rsid w:val="00B32591"/>
    <w:rsid w:val="00B463C7"/>
    <w:rsid w:val="00B90F96"/>
    <w:rsid w:val="00BC4103"/>
    <w:rsid w:val="00BC6CE0"/>
    <w:rsid w:val="00BF5450"/>
    <w:rsid w:val="00C039C2"/>
    <w:rsid w:val="00C06F05"/>
    <w:rsid w:val="00C57F92"/>
    <w:rsid w:val="00C7337C"/>
    <w:rsid w:val="00C85674"/>
    <w:rsid w:val="00C92A95"/>
    <w:rsid w:val="00CA5348"/>
    <w:rsid w:val="00CA5606"/>
    <w:rsid w:val="00CC4B1D"/>
    <w:rsid w:val="00D61EAA"/>
    <w:rsid w:val="00D80757"/>
    <w:rsid w:val="00D818FC"/>
    <w:rsid w:val="00D8217C"/>
    <w:rsid w:val="00D84EE1"/>
    <w:rsid w:val="00D91C6B"/>
    <w:rsid w:val="00DA2011"/>
    <w:rsid w:val="00DB7CAE"/>
    <w:rsid w:val="00DE64DA"/>
    <w:rsid w:val="00DE6F57"/>
    <w:rsid w:val="00E157BA"/>
    <w:rsid w:val="00E2793B"/>
    <w:rsid w:val="00E8086E"/>
    <w:rsid w:val="00E843EB"/>
    <w:rsid w:val="00EC1379"/>
    <w:rsid w:val="00ED6975"/>
    <w:rsid w:val="00EF5B02"/>
    <w:rsid w:val="00F5115E"/>
    <w:rsid w:val="00FA18AE"/>
    <w:rsid w:val="00FD6252"/>
    <w:rsid w:val="00FE472E"/>
    <w:rsid w:val="00FF2C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7935E878-A2E9-4592-B1AC-8172AE831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D625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D6252"/>
  </w:style>
  <w:style w:type="paragraph" w:styleId="Piedepgina">
    <w:name w:val="footer"/>
    <w:basedOn w:val="Normal"/>
    <w:link w:val="PiedepginaCar"/>
    <w:uiPriority w:val="99"/>
    <w:unhideWhenUsed/>
    <w:rsid w:val="00FD625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D6252"/>
  </w:style>
  <w:style w:type="paragraph" w:styleId="NormalWeb">
    <w:name w:val="Normal (Web)"/>
    <w:basedOn w:val="Normal"/>
    <w:uiPriority w:val="99"/>
    <w:unhideWhenUsed/>
    <w:rsid w:val="00FD62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table" w:styleId="Tablaconcuadrcula">
    <w:name w:val="Table Grid"/>
    <w:basedOn w:val="Tablanormal"/>
    <w:uiPriority w:val="39"/>
    <w:rsid w:val="00B3259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B32591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CA560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A560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9906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210</TotalTime>
  <Pages>1</Pages>
  <Words>371</Words>
  <Characters>2042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Control de Personal</dc:creator>
  <cp:keywords/>
  <dc:description/>
  <cp:lastModifiedBy>Usuario</cp:lastModifiedBy>
  <cp:revision>22</cp:revision>
  <cp:lastPrinted>2015-07-16T03:07:00Z</cp:lastPrinted>
  <dcterms:created xsi:type="dcterms:W3CDTF">2016-07-05T15:40:00Z</dcterms:created>
  <dcterms:modified xsi:type="dcterms:W3CDTF">2016-07-18T18:59:00Z</dcterms:modified>
</cp:coreProperties>
</file>