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BD1" w:rsidRPr="00752D21" w:rsidRDefault="00924BD1" w:rsidP="00924BD1">
      <w:pPr>
        <w:ind w:left="-426" w:firstLine="426"/>
        <w:jc w:val="center"/>
        <w:rPr>
          <w:rFonts w:ascii="Arial" w:hAnsi="Arial" w:cs="Arial"/>
          <w:b/>
          <w:sz w:val="28"/>
          <w:szCs w:val="24"/>
        </w:rPr>
      </w:pPr>
      <w:r w:rsidRPr="00752D21">
        <w:rPr>
          <w:rFonts w:ascii="Arial" w:hAnsi="Arial" w:cs="Arial"/>
          <w:b/>
          <w:sz w:val="24"/>
          <w:szCs w:val="24"/>
        </w:rPr>
        <w:t>“REPORTE DE INCIDENCIAS</w:t>
      </w:r>
      <w:r w:rsidRPr="00752D21">
        <w:rPr>
          <w:rFonts w:ascii="Arial" w:hAnsi="Arial" w:cs="Arial"/>
          <w:b/>
          <w:sz w:val="28"/>
          <w:szCs w:val="24"/>
        </w:rPr>
        <w:t xml:space="preserve">” </w:t>
      </w:r>
    </w:p>
    <w:p w:rsidR="00924BD1" w:rsidRPr="00752D21" w:rsidRDefault="00924BD1" w:rsidP="00924BD1">
      <w:pPr>
        <w:ind w:left="-426" w:firstLine="426"/>
        <w:jc w:val="center"/>
        <w:rPr>
          <w:rFonts w:ascii="Arial" w:eastAsia="Arial Unicode MS" w:hAnsi="Arial" w:cs="Arial"/>
          <w:sz w:val="24"/>
          <w:szCs w:val="24"/>
        </w:rPr>
      </w:pPr>
      <w:r w:rsidRPr="00752D21">
        <w:rPr>
          <w:rFonts w:ascii="Arial" w:hAnsi="Arial" w:cs="Arial"/>
          <w:sz w:val="24"/>
          <w:szCs w:val="24"/>
          <w:lang w:eastAsia="es-MX"/>
        </w:rPr>
        <w:t>Per</w:t>
      </w:r>
      <w:r>
        <w:rPr>
          <w:rFonts w:ascii="Arial" w:hAnsi="Arial" w:cs="Arial"/>
          <w:sz w:val="24"/>
          <w:szCs w:val="24"/>
          <w:lang w:eastAsia="es-MX"/>
        </w:rPr>
        <w:t>i</w:t>
      </w:r>
      <w:r w:rsidRPr="00752D21">
        <w:rPr>
          <w:rFonts w:ascii="Arial" w:hAnsi="Arial" w:cs="Arial"/>
          <w:sz w:val="24"/>
          <w:szCs w:val="24"/>
          <w:lang w:eastAsia="es-MX"/>
        </w:rPr>
        <w:t>odo</w:t>
      </w:r>
      <w:r w:rsidRPr="00752D21">
        <w:rPr>
          <w:rFonts w:ascii="Arial" w:hAnsi="Arial" w:cs="Arial"/>
          <w:lang w:eastAsia="es-MX"/>
        </w:rPr>
        <w:t xml:space="preserve"> 1 de julio de 201</w:t>
      </w:r>
      <w:r>
        <w:rPr>
          <w:rFonts w:ascii="Arial" w:hAnsi="Arial" w:cs="Arial"/>
          <w:lang w:eastAsia="es-MX"/>
        </w:rPr>
        <w:t>7</w:t>
      </w:r>
      <w:r w:rsidRPr="00752D21">
        <w:rPr>
          <w:rFonts w:ascii="Arial" w:hAnsi="Arial" w:cs="Arial"/>
          <w:sz w:val="24"/>
          <w:szCs w:val="24"/>
          <w:lang w:eastAsia="es-MX"/>
        </w:rPr>
        <w:t xml:space="preserve"> al 30 de junio de 201</w:t>
      </w:r>
      <w:r>
        <w:rPr>
          <w:rFonts w:ascii="Arial" w:hAnsi="Arial" w:cs="Arial"/>
          <w:sz w:val="24"/>
          <w:szCs w:val="24"/>
          <w:lang w:eastAsia="es-MX"/>
        </w:rPr>
        <w:t>8</w:t>
      </w:r>
    </w:p>
    <w:p w:rsidR="00924BD1" w:rsidRPr="00752D21" w:rsidRDefault="00924BD1" w:rsidP="00924BD1">
      <w:pPr>
        <w:spacing w:after="0" w:line="240" w:lineRule="auto"/>
        <w:ind w:left="-426" w:firstLine="426"/>
        <w:jc w:val="center"/>
        <w:rPr>
          <w:rFonts w:ascii="Arial" w:hAnsi="Arial" w:cs="Arial"/>
          <w:b/>
          <w:sz w:val="20"/>
          <w:szCs w:val="20"/>
        </w:rPr>
      </w:pPr>
    </w:p>
    <w:p w:rsidR="00924BD1" w:rsidRPr="00807AB8" w:rsidRDefault="00924BD1" w:rsidP="00924BD1">
      <w:pPr>
        <w:spacing w:after="0" w:line="240" w:lineRule="auto"/>
        <w:ind w:left="-426" w:firstLine="426"/>
        <w:jc w:val="center"/>
        <w:rPr>
          <w:rFonts w:ascii="Arial" w:hAnsi="Arial" w:cs="Arial"/>
          <w:b/>
          <w:sz w:val="8"/>
          <w:szCs w:val="8"/>
        </w:rPr>
      </w:pPr>
    </w:p>
    <w:p w:rsidR="00924BD1" w:rsidRPr="00752D21" w:rsidRDefault="00924BD1" w:rsidP="00924BD1">
      <w:pPr>
        <w:spacing w:after="0" w:line="240" w:lineRule="auto"/>
        <w:ind w:left="-426" w:firstLine="426"/>
        <w:jc w:val="center"/>
        <w:rPr>
          <w:rFonts w:ascii="Arial" w:hAnsi="Arial" w:cs="Arial"/>
          <w:b/>
          <w:sz w:val="20"/>
          <w:szCs w:val="20"/>
        </w:rPr>
      </w:pPr>
    </w:p>
    <w:p w:rsidR="00B50D71" w:rsidRPr="002324EF" w:rsidRDefault="00B50D71" w:rsidP="00B50D71">
      <w:pPr>
        <w:spacing w:after="0" w:line="240" w:lineRule="auto"/>
        <w:ind w:left="284" w:hanging="284"/>
        <w:rPr>
          <w:rFonts w:cstheme="minorHAnsi"/>
          <w:b/>
          <w:sz w:val="24"/>
          <w:szCs w:val="24"/>
        </w:rPr>
      </w:pPr>
      <w:r w:rsidRPr="002324EF">
        <w:rPr>
          <w:rFonts w:cstheme="minorHAnsi"/>
          <w:b/>
          <w:sz w:val="24"/>
          <w:szCs w:val="24"/>
        </w:rPr>
        <w:t>A) EL TRABAJADOR DEBERÁ LLENAR LOS SIGUIENTES DATOS:</w:t>
      </w:r>
    </w:p>
    <w:p w:rsidR="00924BD1" w:rsidRPr="00752D21" w:rsidRDefault="00924BD1" w:rsidP="00924BD1">
      <w:pPr>
        <w:ind w:left="-426"/>
        <w:rPr>
          <w:rFonts w:ascii="Arial" w:hAnsi="Arial" w:cs="Arial"/>
          <w:b/>
          <w:sz w:val="20"/>
          <w:szCs w:val="20"/>
        </w:rPr>
      </w:pPr>
    </w:p>
    <w:tbl>
      <w:tblPr>
        <w:tblW w:w="10349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6"/>
        <w:gridCol w:w="180"/>
        <w:gridCol w:w="2690"/>
        <w:gridCol w:w="160"/>
        <w:gridCol w:w="4253"/>
      </w:tblGrid>
      <w:tr w:rsidR="00924BD1" w:rsidRPr="00752D21" w:rsidTr="00525EB6">
        <w:trPr>
          <w:trHeight w:val="300"/>
        </w:trPr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4BD1" w:rsidRPr="00752D21" w:rsidRDefault="00924BD1" w:rsidP="00525E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BD1" w:rsidRPr="00752D21" w:rsidRDefault="00924BD1" w:rsidP="00525E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4BD1" w:rsidRPr="00752D21" w:rsidRDefault="00924BD1" w:rsidP="00525E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752D21">
              <w:rPr>
                <w:rFonts w:ascii="Arial" w:eastAsia="Times New Roman" w:hAnsi="Arial" w:cs="Arial"/>
                <w:color w:val="000000"/>
                <w:lang w:eastAsia="es-MX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BD1" w:rsidRPr="00752D21" w:rsidRDefault="00924BD1" w:rsidP="00525E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4BD1" w:rsidRPr="00752D21" w:rsidRDefault="00924BD1" w:rsidP="00525E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752D21">
              <w:rPr>
                <w:rFonts w:ascii="Arial" w:eastAsia="Times New Roman" w:hAnsi="Arial" w:cs="Arial"/>
                <w:color w:val="000000"/>
                <w:lang w:eastAsia="es-MX"/>
              </w:rPr>
              <w:t> </w:t>
            </w:r>
          </w:p>
        </w:tc>
      </w:tr>
      <w:tr w:rsidR="00924BD1" w:rsidRPr="00752D21" w:rsidTr="00525EB6">
        <w:trPr>
          <w:trHeight w:val="300"/>
        </w:trPr>
        <w:tc>
          <w:tcPr>
            <w:tcW w:w="3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BD1" w:rsidRPr="00752D21" w:rsidRDefault="00924BD1" w:rsidP="00525E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752D21">
              <w:rPr>
                <w:rFonts w:ascii="Arial" w:eastAsia="Times New Roman" w:hAnsi="Arial" w:cs="Arial"/>
                <w:color w:val="000000"/>
                <w:lang w:eastAsia="es-MX"/>
              </w:rPr>
              <w:t>Apellido paterno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 xml:space="preserve"> </w:t>
            </w:r>
            <w:r w:rsidRPr="00752D21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752D2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BD1" w:rsidRPr="00752D21" w:rsidRDefault="00924BD1" w:rsidP="00525E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BD1" w:rsidRPr="00752D21" w:rsidRDefault="00924BD1" w:rsidP="00525E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752D21">
              <w:rPr>
                <w:rFonts w:ascii="Arial" w:eastAsia="Times New Roman" w:hAnsi="Arial" w:cs="Arial"/>
                <w:color w:val="000000"/>
                <w:lang w:eastAsia="es-MX"/>
              </w:rPr>
              <w:t>Apellido materno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 xml:space="preserve"> </w:t>
            </w:r>
            <w:r w:rsidRPr="00752D21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752D2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BD1" w:rsidRPr="00752D21" w:rsidRDefault="00924BD1" w:rsidP="00525E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BD1" w:rsidRPr="00752D21" w:rsidRDefault="00924BD1" w:rsidP="00525E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752D21">
              <w:rPr>
                <w:rFonts w:ascii="Arial" w:eastAsia="Times New Roman" w:hAnsi="Arial" w:cs="Arial"/>
                <w:color w:val="000000"/>
                <w:lang w:eastAsia="es-MX"/>
              </w:rPr>
              <w:t xml:space="preserve">Nombre(s) </w:t>
            </w:r>
            <w:r w:rsidRPr="00752D21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752D2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:rsidR="00924BD1" w:rsidRDefault="00924BD1" w:rsidP="00924BD1">
      <w:pPr>
        <w:rPr>
          <w:rFonts w:ascii="Arial" w:hAnsi="Arial" w:cs="Arial"/>
          <w:sz w:val="16"/>
          <w:szCs w:val="16"/>
        </w:rPr>
      </w:pPr>
    </w:p>
    <w:p w:rsidR="00924BD1" w:rsidRDefault="00B50D71" w:rsidP="00924BD1">
      <w:pPr>
        <w:ind w:hanging="426"/>
        <w:rPr>
          <w:rFonts w:ascii="Arial" w:hAnsi="Arial" w:cs="Arial"/>
          <w:sz w:val="16"/>
          <w:szCs w:val="16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EB8E24" wp14:editId="5BB8A5A3">
                <wp:simplePos x="0" y="0"/>
                <wp:positionH relativeFrom="margin">
                  <wp:posOffset>5717275</wp:posOffset>
                </wp:positionH>
                <wp:positionV relativeFrom="paragraph">
                  <wp:posOffset>141889</wp:posOffset>
                </wp:positionV>
                <wp:extent cx="532262" cy="6824"/>
                <wp:effectExtent l="0" t="0" r="20320" b="31750"/>
                <wp:wrapNone/>
                <wp:docPr id="6" name="Li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32262" cy="682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91AAEC" id="Line 1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50.2pt,11.15pt" to="492.1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">
                <w10:wrap anchorx="margin"/>
              </v:line>
            </w:pict>
          </mc:Fallback>
        </mc:AlternateContent>
      </w:r>
      <w:r w:rsidR="00924BD1" w:rsidRPr="00752D21">
        <w:rPr>
          <w:rFonts w:ascii="Arial" w:hAnsi="Arial" w:cs="Arial"/>
          <w:sz w:val="20"/>
          <w:szCs w:val="20"/>
        </w:rPr>
        <w:t>Relación Laboral:</w:t>
      </w:r>
      <w:r w:rsidR="00924BD1">
        <w:rPr>
          <w:rFonts w:ascii="Arial" w:hAnsi="Arial" w:cs="Arial"/>
          <w:color w:val="000000"/>
        </w:rPr>
        <w:t>(4</w:t>
      </w:r>
      <w:r w:rsidR="00924BD1" w:rsidRPr="00752D21">
        <w:rPr>
          <w:rFonts w:ascii="Arial" w:hAnsi="Arial" w:cs="Arial"/>
          <w:color w:val="000000"/>
        </w:rPr>
        <w:t>)</w:t>
      </w:r>
      <w:r w:rsidR="00924BD1" w:rsidRPr="00752D21">
        <w:rPr>
          <w:rFonts w:ascii="Arial" w:hAnsi="Arial" w:cs="Arial"/>
          <w:sz w:val="20"/>
          <w:szCs w:val="20"/>
        </w:rPr>
        <w:t xml:space="preserve">   </w:t>
      </w:r>
      <w:proofErr w:type="gramStart"/>
      <w:r w:rsidR="00924BD1" w:rsidRPr="00752D21">
        <w:rPr>
          <w:rFonts w:ascii="Arial" w:hAnsi="Arial" w:cs="Arial"/>
          <w:sz w:val="20"/>
          <w:szCs w:val="20"/>
        </w:rPr>
        <w:t>Base(</w:t>
      </w:r>
      <w:proofErr w:type="gramEnd"/>
      <w:r w:rsidR="00924BD1" w:rsidRPr="00752D21">
        <w:rPr>
          <w:rFonts w:ascii="Arial" w:hAnsi="Arial" w:cs="Arial"/>
          <w:sz w:val="20"/>
          <w:szCs w:val="20"/>
        </w:rPr>
        <w:t xml:space="preserve">  )  Confianza(  )   Regularizado(  )   Formalizado(  )   </w:t>
      </w:r>
      <w:r w:rsidR="00924BD1" w:rsidRPr="00C63870">
        <w:rPr>
          <w:rFonts w:ascii="Arial" w:hAnsi="Arial" w:cs="Arial"/>
          <w:sz w:val="20"/>
          <w:szCs w:val="20"/>
        </w:rPr>
        <w:t>Sección Sindical No</w:t>
      </w:r>
      <w:r w:rsidR="00924BD1">
        <w:rPr>
          <w:rFonts w:ascii="Arial" w:hAnsi="Arial" w:cs="Arial"/>
          <w:sz w:val="16"/>
          <w:szCs w:val="16"/>
        </w:rPr>
        <w:t xml:space="preserve">.  </w:t>
      </w:r>
      <w:r w:rsidR="00924BD1" w:rsidRPr="00752D21">
        <w:rPr>
          <w:rFonts w:ascii="Arial" w:hAnsi="Arial" w:cs="Arial"/>
          <w:color w:val="000000"/>
        </w:rPr>
        <w:t>(</w:t>
      </w:r>
      <w:r w:rsidR="00924BD1">
        <w:rPr>
          <w:rFonts w:ascii="Arial" w:hAnsi="Arial" w:cs="Arial"/>
          <w:color w:val="000000"/>
        </w:rPr>
        <w:t>5</w:t>
      </w:r>
      <w:r w:rsidR="00924BD1" w:rsidRPr="00752D21">
        <w:rPr>
          <w:rFonts w:ascii="Arial" w:hAnsi="Arial" w:cs="Arial"/>
          <w:color w:val="000000"/>
        </w:rPr>
        <w:t>)</w:t>
      </w:r>
      <w:r w:rsidRPr="00B50D71">
        <w:rPr>
          <w:noProof/>
          <w:lang w:eastAsia="es-MX"/>
        </w:rPr>
        <w:t xml:space="preserve"> </w:t>
      </w:r>
    </w:p>
    <w:p w:rsidR="00924BD1" w:rsidRPr="00807AB8" w:rsidRDefault="00924BD1" w:rsidP="00924BD1">
      <w:pPr>
        <w:ind w:hanging="426"/>
        <w:rPr>
          <w:rFonts w:ascii="Arial" w:hAnsi="Arial" w:cs="Arial"/>
          <w:sz w:val="8"/>
          <w:szCs w:val="8"/>
        </w:rPr>
      </w:pPr>
    </w:p>
    <w:p w:rsidR="00924BD1" w:rsidRDefault="00924BD1" w:rsidP="00924BD1">
      <w:pPr>
        <w:ind w:hanging="426"/>
        <w:rPr>
          <w:rFonts w:ascii="Arial" w:hAnsi="Arial" w:cs="Arial"/>
          <w:sz w:val="16"/>
          <w:szCs w:val="16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AC53DF" wp14:editId="101A3FDF">
                <wp:simplePos x="0" y="0"/>
                <wp:positionH relativeFrom="page">
                  <wp:posOffset>2845557</wp:posOffset>
                </wp:positionH>
                <wp:positionV relativeFrom="paragraph">
                  <wp:posOffset>140373</wp:posOffset>
                </wp:positionV>
                <wp:extent cx="2695433" cy="0"/>
                <wp:effectExtent l="0" t="0" r="29210" b="19050"/>
                <wp:wrapNone/>
                <wp:docPr id="3" name="Li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2695433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849005" id="Line 10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24.05pt,11.05pt" to="436.3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">
                <w10:wrap anchorx="page"/>
              </v: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Nombre de su Delegado Sindical: </w:t>
      </w:r>
      <w:r w:rsidR="00B50D71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color w:val="000000"/>
        </w:rPr>
        <w:t>6</w:t>
      </w:r>
      <w:r w:rsidRPr="00752D21">
        <w:rPr>
          <w:rFonts w:ascii="Arial" w:hAnsi="Arial" w:cs="Arial"/>
          <w:color w:val="000000"/>
        </w:rPr>
        <w:t xml:space="preserve">) </w:t>
      </w:r>
      <w:r w:rsidRPr="00752D21">
        <w:rPr>
          <w:rFonts w:ascii="Arial" w:hAnsi="Arial" w:cs="Arial"/>
          <w:sz w:val="16"/>
          <w:szCs w:val="16"/>
        </w:rPr>
        <w:t xml:space="preserve">  </w:t>
      </w:r>
    </w:p>
    <w:p w:rsidR="00924BD1" w:rsidRPr="00807AB8" w:rsidRDefault="00924BD1" w:rsidP="00924BD1">
      <w:pPr>
        <w:ind w:hanging="426"/>
        <w:rPr>
          <w:rFonts w:ascii="Arial" w:hAnsi="Arial" w:cs="Arial"/>
          <w:sz w:val="8"/>
          <w:szCs w:val="8"/>
        </w:rPr>
      </w:pPr>
    </w:p>
    <w:p w:rsidR="00B50D71" w:rsidRDefault="00924BD1" w:rsidP="00924BD1">
      <w:pPr>
        <w:ind w:hanging="426"/>
        <w:rPr>
          <w:rFonts w:ascii="Arial" w:hAnsi="Arial" w:cs="Arial"/>
          <w:sz w:val="16"/>
          <w:szCs w:val="16"/>
        </w:rPr>
      </w:pPr>
      <w:r w:rsidRPr="00B50D71">
        <w:rPr>
          <w:rFonts w:ascii="Arial" w:hAnsi="Arial" w:cs="Arial"/>
          <w:sz w:val="20"/>
          <w:szCs w:val="20"/>
        </w:rPr>
        <w:t>Jornada Laboral</w:t>
      </w:r>
      <w:r>
        <w:rPr>
          <w:rFonts w:ascii="Arial" w:hAnsi="Arial" w:cs="Arial"/>
          <w:sz w:val="16"/>
          <w:szCs w:val="16"/>
        </w:rPr>
        <w:t>:</w:t>
      </w:r>
      <w:r w:rsidR="00B50D71">
        <w:rPr>
          <w:rFonts w:ascii="Arial" w:hAnsi="Arial" w:cs="Arial"/>
          <w:sz w:val="16"/>
          <w:szCs w:val="16"/>
        </w:rPr>
        <w:t xml:space="preserve"> </w:t>
      </w:r>
      <w:r w:rsidR="00B50D71" w:rsidRPr="00B50D71">
        <w:rPr>
          <w:rFonts w:ascii="Arial" w:hAnsi="Arial" w:cs="Arial"/>
          <w:sz w:val="20"/>
          <w:szCs w:val="20"/>
        </w:rPr>
        <w:t>(</w:t>
      </w:r>
      <w:r w:rsidR="00392B69" w:rsidRPr="00392B69">
        <w:rPr>
          <w:rFonts w:ascii="Arial" w:hAnsi="Arial" w:cs="Arial"/>
        </w:rPr>
        <w:t>7</w:t>
      </w:r>
      <w:r w:rsidR="00B50D71" w:rsidRPr="00B50D71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16"/>
          <w:szCs w:val="16"/>
        </w:rPr>
        <w:t xml:space="preserve"> </w:t>
      </w:r>
      <w:r w:rsidRPr="00752D21">
        <w:rPr>
          <w:rFonts w:ascii="Arial" w:hAnsi="Arial" w:cs="Arial"/>
          <w:color w:val="000000"/>
        </w:rPr>
        <w:t>(</w:t>
      </w:r>
      <w:r w:rsidR="00B50D71">
        <w:rPr>
          <w:rFonts w:ascii="Arial" w:hAnsi="Arial" w:cs="Arial"/>
          <w:color w:val="000000"/>
        </w:rPr>
        <w:t xml:space="preserve"> </w:t>
      </w:r>
      <w:r w:rsidR="00B50D71" w:rsidRPr="00752D21">
        <w:rPr>
          <w:rFonts w:ascii="Arial" w:hAnsi="Arial" w:cs="Arial"/>
          <w:color w:val="000000"/>
        </w:rPr>
        <w:t xml:space="preserve">) </w:t>
      </w:r>
      <w:r w:rsidR="00B50D71">
        <w:rPr>
          <w:rFonts w:ascii="Arial" w:hAnsi="Arial" w:cs="Arial"/>
          <w:color w:val="000000"/>
        </w:rPr>
        <w:t>Diurna ( ) mixta (</w:t>
      </w:r>
      <w:r>
        <w:rPr>
          <w:rFonts w:ascii="Arial" w:hAnsi="Arial" w:cs="Arial"/>
          <w:color w:val="000000"/>
        </w:rPr>
        <w:t xml:space="preserve"> ) nocturna ( ) especial ( )</w:t>
      </w:r>
      <w:r w:rsidRPr="00752D21">
        <w:rPr>
          <w:rFonts w:ascii="Arial" w:hAnsi="Arial" w:cs="Arial"/>
          <w:sz w:val="16"/>
          <w:szCs w:val="16"/>
        </w:rPr>
        <w:t xml:space="preserve">   </w:t>
      </w:r>
      <w:r>
        <w:rPr>
          <w:rFonts w:ascii="Arial" w:hAnsi="Arial" w:cs="Arial"/>
          <w:sz w:val="16"/>
          <w:szCs w:val="16"/>
        </w:rPr>
        <w:t xml:space="preserve">  </w:t>
      </w:r>
    </w:p>
    <w:p w:rsidR="00B50D71" w:rsidRDefault="00924BD1" w:rsidP="00924BD1">
      <w:pPr>
        <w:ind w:hanging="42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</w:p>
    <w:p w:rsidR="00392B69" w:rsidRDefault="00392B69" w:rsidP="00924BD1">
      <w:pPr>
        <w:ind w:hanging="426"/>
        <w:rPr>
          <w:rFonts w:ascii="Arial" w:hAnsi="Arial" w:cs="Arial"/>
          <w:sz w:val="16"/>
          <w:szCs w:val="16"/>
        </w:rPr>
      </w:pPr>
    </w:p>
    <w:p w:rsidR="00B50D71" w:rsidRPr="002324EF" w:rsidRDefault="00B50D71" w:rsidP="00B50D71">
      <w:pPr>
        <w:spacing w:after="0" w:line="240" w:lineRule="auto"/>
        <w:ind w:left="284" w:hanging="284"/>
        <w:rPr>
          <w:rFonts w:cstheme="minorHAnsi"/>
          <w:b/>
          <w:sz w:val="24"/>
          <w:szCs w:val="24"/>
        </w:rPr>
      </w:pPr>
      <w:r w:rsidRPr="002324EF">
        <w:rPr>
          <w:rFonts w:cstheme="minorHAnsi"/>
          <w:b/>
          <w:sz w:val="24"/>
          <w:szCs w:val="24"/>
        </w:rPr>
        <w:t>B) EL JEFE DE RECURSOS HUMANOS DEBERÁ ANOTAR LOS SIGUIENTES DATOS:</w:t>
      </w:r>
    </w:p>
    <w:p w:rsidR="00B50D71" w:rsidRDefault="00B50D71" w:rsidP="00924BD1">
      <w:pPr>
        <w:ind w:hanging="426"/>
        <w:rPr>
          <w:rFonts w:ascii="Arial" w:hAnsi="Arial" w:cs="Arial"/>
          <w:sz w:val="16"/>
          <w:szCs w:val="16"/>
        </w:rPr>
      </w:pPr>
    </w:p>
    <w:p w:rsidR="00924BD1" w:rsidRDefault="00924BD1" w:rsidP="00924BD1">
      <w:pPr>
        <w:ind w:left="-4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Incidencias: </w:t>
      </w:r>
      <w:r w:rsidRPr="00752D21">
        <w:rPr>
          <w:rFonts w:ascii="Arial" w:hAnsi="Arial" w:cs="Arial"/>
          <w:color w:val="000000"/>
        </w:rPr>
        <w:t>(</w:t>
      </w:r>
      <w:r w:rsidR="00392B69">
        <w:rPr>
          <w:rFonts w:ascii="Arial" w:hAnsi="Arial" w:cs="Arial"/>
          <w:color w:val="000000"/>
        </w:rPr>
        <w:t>8</w:t>
      </w:r>
      <w:r w:rsidRPr="00752D21">
        <w:rPr>
          <w:rFonts w:ascii="Arial" w:hAnsi="Arial" w:cs="Arial"/>
          <w:color w:val="000000"/>
        </w:rPr>
        <w:t>)</w:t>
      </w:r>
    </w:p>
    <w:tbl>
      <w:tblPr>
        <w:tblStyle w:val="Tablaconcuadrcula"/>
        <w:tblW w:w="0" w:type="auto"/>
        <w:tblInd w:w="-426" w:type="dxa"/>
        <w:tblLook w:val="04A0" w:firstRow="1" w:lastRow="0" w:firstColumn="1" w:lastColumn="0" w:noHBand="0" w:noVBand="1"/>
      </w:tblPr>
      <w:tblGrid>
        <w:gridCol w:w="3398"/>
        <w:gridCol w:w="709"/>
        <w:gridCol w:w="4961"/>
        <w:gridCol w:w="844"/>
      </w:tblGrid>
      <w:tr w:rsidR="00924BD1" w:rsidTr="00525EB6">
        <w:tc>
          <w:tcPr>
            <w:tcW w:w="3398" w:type="dxa"/>
            <w:vAlign w:val="bottom"/>
          </w:tcPr>
          <w:p w:rsidR="00924BD1" w:rsidRPr="00752D21" w:rsidRDefault="00924BD1" w:rsidP="00525EB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2D21">
              <w:rPr>
                <w:rFonts w:ascii="Arial" w:hAnsi="Arial" w:cs="Arial"/>
                <w:color w:val="000000"/>
                <w:sz w:val="18"/>
                <w:szCs w:val="18"/>
              </w:rPr>
              <w:t>CUIDADOS MATERNOS:</w:t>
            </w:r>
          </w:p>
        </w:tc>
        <w:tc>
          <w:tcPr>
            <w:tcW w:w="709" w:type="dxa"/>
          </w:tcPr>
          <w:p w:rsidR="00924BD1" w:rsidRDefault="00924BD1" w:rsidP="00525E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1" w:type="dxa"/>
            <w:vAlign w:val="bottom"/>
          </w:tcPr>
          <w:p w:rsidR="00924BD1" w:rsidRPr="00752D21" w:rsidRDefault="00924BD1" w:rsidP="00525EB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2D21">
              <w:rPr>
                <w:rFonts w:ascii="Arial" w:hAnsi="Arial" w:cs="Arial"/>
                <w:color w:val="000000"/>
                <w:sz w:val="18"/>
                <w:szCs w:val="18"/>
              </w:rPr>
              <w:t>PERMISOS ECONÓMICOS:</w:t>
            </w:r>
          </w:p>
        </w:tc>
        <w:tc>
          <w:tcPr>
            <w:tcW w:w="844" w:type="dxa"/>
          </w:tcPr>
          <w:p w:rsidR="00924BD1" w:rsidRDefault="00924BD1" w:rsidP="00525E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4BD1" w:rsidTr="00525EB6">
        <w:tc>
          <w:tcPr>
            <w:tcW w:w="3398" w:type="dxa"/>
            <w:vAlign w:val="bottom"/>
          </w:tcPr>
          <w:p w:rsidR="00924BD1" w:rsidRPr="00752D21" w:rsidRDefault="00924BD1" w:rsidP="00525EB6">
            <w:pPr>
              <w:ind w:left="-426" w:firstLine="42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2D21">
              <w:rPr>
                <w:rFonts w:ascii="Arial" w:hAnsi="Arial" w:cs="Arial"/>
                <w:color w:val="000000"/>
                <w:sz w:val="18"/>
                <w:szCs w:val="18"/>
              </w:rPr>
              <w:t>LICENCIA CON GOCE DE SUELDO:</w:t>
            </w:r>
          </w:p>
        </w:tc>
        <w:tc>
          <w:tcPr>
            <w:tcW w:w="709" w:type="dxa"/>
          </w:tcPr>
          <w:p w:rsidR="00924BD1" w:rsidRDefault="00924BD1" w:rsidP="00525E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1" w:type="dxa"/>
            <w:vAlign w:val="bottom"/>
          </w:tcPr>
          <w:p w:rsidR="00924BD1" w:rsidRPr="00752D21" w:rsidRDefault="00924BD1" w:rsidP="00525EB6">
            <w:pPr>
              <w:ind w:left="-42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</w:t>
            </w:r>
            <w:proofErr w:type="spellStart"/>
            <w:r w:rsidRPr="00752D21">
              <w:rPr>
                <w:rFonts w:ascii="Arial" w:hAnsi="Arial" w:cs="Arial"/>
                <w:color w:val="000000"/>
                <w:sz w:val="18"/>
                <w:szCs w:val="18"/>
              </w:rPr>
              <w:t>DIAS</w:t>
            </w:r>
            <w:proofErr w:type="spellEnd"/>
            <w:r w:rsidRPr="00752D21">
              <w:rPr>
                <w:rFonts w:ascii="Arial" w:hAnsi="Arial" w:cs="Arial"/>
                <w:color w:val="000000"/>
                <w:sz w:val="18"/>
                <w:szCs w:val="18"/>
              </w:rPr>
              <w:t xml:space="preserve"> DE DESCUENTO POR FALTAS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752D21">
              <w:rPr>
                <w:rFonts w:ascii="Arial" w:hAnsi="Arial" w:cs="Arial"/>
                <w:color w:val="000000"/>
                <w:sz w:val="18"/>
                <w:szCs w:val="18"/>
              </w:rPr>
              <w:t>INJUSTIFICADAS:</w:t>
            </w:r>
          </w:p>
        </w:tc>
        <w:tc>
          <w:tcPr>
            <w:tcW w:w="844" w:type="dxa"/>
          </w:tcPr>
          <w:p w:rsidR="00924BD1" w:rsidRDefault="00924BD1" w:rsidP="00525E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4BD1" w:rsidTr="00525EB6">
        <w:tc>
          <w:tcPr>
            <w:tcW w:w="3398" w:type="dxa"/>
            <w:vAlign w:val="bottom"/>
          </w:tcPr>
          <w:p w:rsidR="00924BD1" w:rsidRPr="00752D21" w:rsidRDefault="00924BD1" w:rsidP="00525EB6">
            <w:pPr>
              <w:ind w:left="-426" w:firstLine="42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2D21">
              <w:rPr>
                <w:rFonts w:ascii="Arial" w:hAnsi="Arial" w:cs="Arial"/>
                <w:color w:val="000000"/>
                <w:sz w:val="18"/>
                <w:szCs w:val="18"/>
              </w:rPr>
              <w:t>LICENCIA SIN GOCE DE SUELDO:</w:t>
            </w:r>
          </w:p>
        </w:tc>
        <w:tc>
          <w:tcPr>
            <w:tcW w:w="709" w:type="dxa"/>
          </w:tcPr>
          <w:p w:rsidR="00924BD1" w:rsidRDefault="00924BD1" w:rsidP="00525E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1" w:type="dxa"/>
            <w:vAlign w:val="bottom"/>
          </w:tcPr>
          <w:p w:rsidR="00924BD1" w:rsidRPr="00752D21" w:rsidRDefault="00924BD1" w:rsidP="00525EB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752D21">
              <w:rPr>
                <w:rFonts w:ascii="Arial" w:hAnsi="Arial" w:cs="Arial"/>
                <w:color w:val="000000"/>
                <w:sz w:val="18"/>
                <w:szCs w:val="18"/>
              </w:rPr>
              <w:t>DIAS</w:t>
            </w:r>
            <w:proofErr w:type="spellEnd"/>
            <w:r w:rsidRPr="00752D21">
              <w:rPr>
                <w:rFonts w:ascii="Arial" w:hAnsi="Arial" w:cs="Arial"/>
                <w:color w:val="000000"/>
                <w:sz w:val="18"/>
                <w:szCs w:val="18"/>
              </w:rPr>
              <w:t xml:space="preserve"> DE DESCUENTO POR RETARDOS MENORES:</w:t>
            </w:r>
          </w:p>
        </w:tc>
        <w:tc>
          <w:tcPr>
            <w:tcW w:w="844" w:type="dxa"/>
          </w:tcPr>
          <w:p w:rsidR="00924BD1" w:rsidRDefault="00924BD1" w:rsidP="00525E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4BD1" w:rsidTr="00525EB6">
        <w:tc>
          <w:tcPr>
            <w:tcW w:w="3398" w:type="dxa"/>
            <w:vAlign w:val="bottom"/>
          </w:tcPr>
          <w:p w:rsidR="00924BD1" w:rsidRPr="00752D21" w:rsidRDefault="00924BD1" w:rsidP="00525EB6">
            <w:pPr>
              <w:ind w:left="-426" w:firstLine="42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2D21">
              <w:rPr>
                <w:rFonts w:ascii="Arial" w:hAnsi="Arial" w:cs="Arial"/>
                <w:color w:val="000000"/>
                <w:sz w:val="18"/>
                <w:szCs w:val="18"/>
              </w:rPr>
              <w:t>LICENCIAS MÉDICAS:</w:t>
            </w:r>
          </w:p>
        </w:tc>
        <w:tc>
          <w:tcPr>
            <w:tcW w:w="709" w:type="dxa"/>
          </w:tcPr>
          <w:p w:rsidR="00924BD1" w:rsidRDefault="00924BD1" w:rsidP="00525E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1" w:type="dxa"/>
            <w:vAlign w:val="bottom"/>
          </w:tcPr>
          <w:p w:rsidR="00924BD1" w:rsidRPr="00752D21" w:rsidRDefault="00924BD1" w:rsidP="00525EB6">
            <w:pPr>
              <w:ind w:left="-426" w:firstLine="426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752D21">
              <w:rPr>
                <w:rFonts w:ascii="Arial" w:hAnsi="Arial" w:cs="Arial"/>
                <w:color w:val="000000"/>
                <w:sz w:val="18"/>
                <w:szCs w:val="18"/>
              </w:rPr>
              <w:t>DIAS</w:t>
            </w:r>
            <w:proofErr w:type="spellEnd"/>
            <w:r w:rsidRPr="00752D21">
              <w:rPr>
                <w:rFonts w:ascii="Arial" w:hAnsi="Arial" w:cs="Arial"/>
                <w:color w:val="000000"/>
                <w:sz w:val="18"/>
                <w:szCs w:val="18"/>
              </w:rPr>
              <w:t xml:space="preserve"> DE DESCUENTO POR  RETARDOS MAYORES:</w:t>
            </w:r>
          </w:p>
        </w:tc>
        <w:tc>
          <w:tcPr>
            <w:tcW w:w="844" w:type="dxa"/>
          </w:tcPr>
          <w:p w:rsidR="00924BD1" w:rsidRDefault="00924BD1" w:rsidP="00525E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4BD1" w:rsidTr="00525EB6">
        <w:tc>
          <w:tcPr>
            <w:tcW w:w="3398" w:type="dxa"/>
            <w:vAlign w:val="bottom"/>
          </w:tcPr>
          <w:p w:rsidR="00924BD1" w:rsidRPr="00752D21" w:rsidRDefault="00924BD1" w:rsidP="00525EB6">
            <w:pPr>
              <w:ind w:left="-426" w:firstLine="42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2D21">
              <w:rPr>
                <w:rFonts w:ascii="Arial" w:hAnsi="Arial" w:cs="Arial"/>
                <w:color w:val="000000"/>
                <w:sz w:val="18"/>
                <w:szCs w:val="18"/>
              </w:rPr>
              <w:t>FACILIDADES ADMINISTRATIVAS A</w:t>
            </w:r>
          </w:p>
          <w:p w:rsidR="00924BD1" w:rsidRPr="00752D21" w:rsidRDefault="00924BD1" w:rsidP="00525EB6">
            <w:pPr>
              <w:ind w:left="-426" w:firstLine="42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52D21">
              <w:rPr>
                <w:rFonts w:ascii="Arial" w:hAnsi="Arial" w:cs="Arial"/>
                <w:color w:val="000000"/>
                <w:sz w:val="18"/>
                <w:szCs w:val="18"/>
              </w:rPr>
              <w:t>CUENTA DE DERECHOS:</w:t>
            </w:r>
          </w:p>
        </w:tc>
        <w:tc>
          <w:tcPr>
            <w:tcW w:w="709" w:type="dxa"/>
          </w:tcPr>
          <w:p w:rsidR="00924BD1" w:rsidRDefault="00924BD1" w:rsidP="00525E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1" w:type="dxa"/>
          </w:tcPr>
          <w:p w:rsidR="00924BD1" w:rsidRDefault="00924BD1" w:rsidP="00525E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4" w:type="dxa"/>
          </w:tcPr>
          <w:p w:rsidR="00924BD1" w:rsidRDefault="00924BD1" w:rsidP="00525EB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24BD1" w:rsidRPr="00752D21" w:rsidRDefault="00924BD1" w:rsidP="00924BD1">
      <w:pPr>
        <w:ind w:left="-426" w:firstLine="426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tbl>
      <w:tblPr>
        <w:tblW w:w="8994" w:type="dxa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0"/>
        <w:gridCol w:w="429"/>
        <w:gridCol w:w="520"/>
        <w:gridCol w:w="564"/>
        <w:gridCol w:w="483"/>
        <w:gridCol w:w="540"/>
        <w:gridCol w:w="421"/>
        <w:gridCol w:w="474"/>
        <w:gridCol w:w="456"/>
        <w:gridCol w:w="540"/>
        <w:gridCol w:w="480"/>
        <w:gridCol w:w="525"/>
        <w:gridCol w:w="462"/>
      </w:tblGrid>
      <w:tr w:rsidR="00924BD1" w:rsidRPr="00752D21" w:rsidTr="00392B69">
        <w:trPr>
          <w:trHeight w:val="450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4BD1" w:rsidRPr="00752D21" w:rsidRDefault="00924BD1" w:rsidP="00525EB6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BD1" w:rsidRPr="00752D21" w:rsidRDefault="00924BD1" w:rsidP="00924BD1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2D21">
              <w:rPr>
                <w:rFonts w:ascii="Arial" w:hAnsi="Arial" w:cs="Arial"/>
                <w:color w:val="000000"/>
                <w:sz w:val="16"/>
                <w:szCs w:val="16"/>
              </w:rPr>
              <w:t>201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9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4BD1" w:rsidRPr="00752D21" w:rsidRDefault="00924BD1" w:rsidP="00924BD1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2D21">
              <w:rPr>
                <w:rFonts w:ascii="Arial" w:hAnsi="Arial" w:cs="Arial"/>
                <w:color w:val="000000"/>
                <w:sz w:val="16"/>
                <w:szCs w:val="16"/>
              </w:rPr>
              <w:t>201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924BD1" w:rsidRPr="00752D21" w:rsidTr="00392B69">
        <w:trPr>
          <w:trHeight w:val="450"/>
        </w:trPr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BD1" w:rsidRPr="00752D21" w:rsidRDefault="00924BD1" w:rsidP="00525EB6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D1" w:rsidRPr="00752D21" w:rsidRDefault="00924BD1" w:rsidP="00525EB6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2D21">
              <w:rPr>
                <w:rFonts w:ascii="Arial" w:hAnsi="Arial" w:cs="Arial"/>
                <w:color w:val="000000"/>
                <w:sz w:val="16"/>
                <w:szCs w:val="16"/>
              </w:rPr>
              <w:t>JUL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D1" w:rsidRPr="00752D21" w:rsidRDefault="00924BD1" w:rsidP="00525EB6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752D21">
              <w:rPr>
                <w:rFonts w:ascii="Arial" w:hAnsi="Arial" w:cs="Arial"/>
                <w:color w:val="000000"/>
                <w:sz w:val="16"/>
                <w:szCs w:val="16"/>
              </w:rPr>
              <w:t>AGO</w:t>
            </w:r>
            <w:proofErr w:type="spellEnd"/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D1" w:rsidRPr="00752D21" w:rsidRDefault="00924BD1" w:rsidP="00525EB6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2D21">
              <w:rPr>
                <w:rFonts w:ascii="Arial" w:hAnsi="Arial" w:cs="Arial"/>
                <w:color w:val="000000"/>
                <w:sz w:val="16"/>
                <w:szCs w:val="16"/>
              </w:rPr>
              <w:t>SEPT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D1" w:rsidRPr="00752D21" w:rsidRDefault="00924BD1" w:rsidP="00525EB6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2D21">
              <w:rPr>
                <w:rFonts w:ascii="Arial" w:hAnsi="Arial" w:cs="Arial"/>
                <w:color w:val="000000"/>
                <w:sz w:val="16"/>
                <w:szCs w:val="16"/>
              </w:rPr>
              <w:t>OCT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D1" w:rsidRPr="00752D21" w:rsidRDefault="00924BD1" w:rsidP="00525EB6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2D21">
              <w:rPr>
                <w:rFonts w:ascii="Arial" w:hAnsi="Arial" w:cs="Arial"/>
                <w:color w:val="000000"/>
                <w:sz w:val="16"/>
                <w:szCs w:val="16"/>
              </w:rPr>
              <w:t>NOV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D1" w:rsidRPr="00752D21" w:rsidRDefault="00924BD1" w:rsidP="00525EB6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2D21">
              <w:rPr>
                <w:rFonts w:ascii="Arial" w:hAnsi="Arial" w:cs="Arial"/>
                <w:color w:val="000000"/>
                <w:sz w:val="16"/>
                <w:szCs w:val="16"/>
              </w:rPr>
              <w:t>DIC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D1" w:rsidRPr="00752D21" w:rsidRDefault="00924BD1" w:rsidP="00525EB6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2D21">
              <w:rPr>
                <w:rFonts w:ascii="Arial" w:hAnsi="Arial" w:cs="Arial"/>
                <w:color w:val="000000"/>
                <w:sz w:val="16"/>
                <w:szCs w:val="16"/>
              </w:rPr>
              <w:t>ENE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D1" w:rsidRPr="00752D21" w:rsidRDefault="00924BD1" w:rsidP="00525EB6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2D21">
              <w:rPr>
                <w:rFonts w:ascii="Arial" w:hAnsi="Arial" w:cs="Arial"/>
                <w:color w:val="000000"/>
                <w:sz w:val="16"/>
                <w:szCs w:val="16"/>
              </w:rPr>
              <w:t>FEB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D1" w:rsidRPr="00752D21" w:rsidRDefault="00924BD1" w:rsidP="00525EB6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2D21">
              <w:rPr>
                <w:rFonts w:ascii="Arial" w:hAnsi="Arial" w:cs="Arial"/>
                <w:color w:val="000000"/>
                <w:sz w:val="16"/>
                <w:szCs w:val="16"/>
              </w:rPr>
              <w:t>MAR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D1" w:rsidRPr="00752D21" w:rsidRDefault="00924BD1" w:rsidP="00525EB6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2D21">
              <w:rPr>
                <w:rFonts w:ascii="Arial" w:hAnsi="Arial" w:cs="Arial"/>
                <w:color w:val="000000"/>
                <w:sz w:val="16"/>
                <w:szCs w:val="16"/>
              </w:rPr>
              <w:t>ABR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D1" w:rsidRPr="00752D21" w:rsidRDefault="00924BD1" w:rsidP="00525EB6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752D21">
              <w:rPr>
                <w:rFonts w:ascii="Arial" w:hAnsi="Arial" w:cs="Arial"/>
                <w:color w:val="000000"/>
                <w:sz w:val="16"/>
                <w:szCs w:val="16"/>
              </w:rPr>
              <w:t>MAY</w:t>
            </w:r>
            <w:proofErr w:type="spellEnd"/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D1" w:rsidRPr="00752D21" w:rsidRDefault="00924BD1" w:rsidP="00525EB6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2D21">
              <w:rPr>
                <w:rFonts w:ascii="Arial" w:hAnsi="Arial" w:cs="Arial"/>
                <w:color w:val="000000"/>
                <w:sz w:val="16"/>
                <w:szCs w:val="16"/>
              </w:rPr>
              <w:t>JUN</w:t>
            </w:r>
          </w:p>
        </w:tc>
      </w:tr>
      <w:tr w:rsidR="00924BD1" w:rsidRPr="00752D21" w:rsidTr="00392B69">
        <w:trPr>
          <w:trHeight w:val="28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4BD1" w:rsidRPr="00752D21" w:rsidRDefault="00924BD1" w:rsidP="00525EB6">
            <w:pPr>
              <w:ind w:left="-426" w:firstLine="426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52D21">
              <w:rPr>
                <w:rFonts w:ascii="Arial" w:hAnsi="Arial" w:cs="Arial"/>
                <w:color w:val="000000"/>
                <w:sz w:val="16"/>
                <w:szCs w:val="16"/>
              </w:rPr>
              <w:t xml:space="preserve">ESTÍMULO POR PUNTUALIDAD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752D2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92B69" w:rsidRPr="00392B69">
              <w:rPr>
                <w:rFonts w:ascii="Arial" w:hAnsi="Arial" w:cs="Arial"/>
                <w:color w:val="000000"/>
              </w:rPr>
              <w:t>(9</w:t>
            </w:r>
            <w:r w:rsidRPr="00392B69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D1" w:rsidRPr="00752D21" w:rsidRDefault="00924BD1" w:rsidP="00525EB6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D1" w:rsidRPr="00752D21" w:rsidRDefault="00924BD1" w:rsidP="00525EB6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D1" w:rsidRPr="00752D21" w:rsidRDefault="00924BD1" w:rsidP="00525EB6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D1" w:rsidRPr="00752D21" w:rsidRDefault="00924BD1" w:rsidP="00525EB6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D1" w:rsidRPr="00752D21" w:rsidRDefault="00924BD1" w:rsidP="00525EB6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D1" w:rsidRPr="00752D21" w:rsidRDefault="00924BD1" w:rsidP="00525EB6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D1" w:rsidRPr="00752D21" w:rsidRDefault="00924BD1" w:rsidP="00525EB6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D1" w:rsidRPr="00752D21" w:rsidRDefault="00924BD1" w:rsidP="00525EB6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D1" w:rsidRPr="00752D21" w:rsidRDefault="00924BD1" w:rsidP="00525EB6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D1" w:rsidRPr="00752D21" w:rsidRDefault="00924BD1" w:rsidP="00525EB6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D1" w:rsidRPr="00752D21" w:rsidRDefault="00924BD1" w:rsidP="00525EB6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4BD1" w:rsidRPr="00752D21" w:rsidRDefault="00924BD1" w:rsidP="00525EB6">
            <w:pPr>
              <w:ind w:left="-426" w:firstLine="426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924BD1" w:rsidRPr="00752D21" w:rsidRDefault="00924BD1" w:rsidP="00924BD1">
      <w:pPr>
        <w:ind w:left="-426" w:firstLine="426"/>
        <w:jc w:val="center"/>
        <w:rPr>
          <w:rFonts w:ascii="Arial" w:hAnsi="Arial" w:cs="Arial"/>
          <w:sz w:val="20"/>
          <w:szCs w:val="20"/>
        </w:rPr>
      </w:pPr>
    </w:p>
    <w:p w:rsidR="00924BD1" w:rsidRPr="00392B69" w:rsidRDefault="00924BD1" w:rsidP="00392B69">
      <w:pPr>
        <w:rPr>
          <w:rFonts w:ascii="Arial" w:hAnsi="Arial" w:cs="Arial"/>
          <w:sz w:val="20"/>
          <w:szCs w:val="20"/>
        </w:rPr>
      </w:pPr>
    </w:p>
    <w:p w:rsidR="00924BD1" w:rsidRPr="00752D21" w:rsidRDefault="00924BD1" w:rsidP="00392B69">
      <w:pPr>
        <w:ind w:left="-426" w:firstLine="426"/>
        <w:jc w:val="center"/>
        <w:rPr>
          <w:rFonts w:ascii="Arial" w:hAnsi="Arial" w:cs="Arial"/>
          <w:sz w:val="20"/>
          <w:szCs w:val="20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19BFF2" wp14:editId="2AE572F8">
                <wp:simplePos x="0" y="0"/>
                <wp:positionH relativeFrom="margin">
                  <wp:align>center</wp:align>
                </wp:positionH>
                <wp:positionV relativeFrom="paragraph">
                  <wp:posOffset>204717</wp:posOffset>
                </wp:positionV>
                <wp:extent cx="2053988" cy="6824"/>
                <wp:effectExtent l="0" t="0" r="22860" b="31750"/>
                <wp:wrapNone/>
                <wp:docPr id="1" name="Li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2053988" cy="682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685EAF" id="Line 10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6.1pt" to="161.7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">
                <w10:wrap anchorx="margin"/>
              </v:line>
            </w:pict>
          </mc:Fallback>
        </mc:AlternateContent>
      </w:r>
      <w:r w:rsidR="00392B69">
        <w:rPr>
          <w:rFonts w:ascii="Arial" w:hAnsi="Arial" w:cs="Arial"/>
          <w:sz w:val="20"/>
          <w:szCs w:val="20"/>
        </w:rPr>
        <w:t>(Firma del Jefe de Recursos Humanos) (12)</w:t>
      </w:r>
    </w:p>
    <w:p w:rsidR="00924BD1" w:rsidRDefault="00924BD1" w:rsidP="00924BD1">
      <w:pPr>
        <w:spacing w:after="0" w:line="240" w:lineRule="auto"/>
        <w:ind w:left="-426" w:firstLine="42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(1</w:t>
      </w:r>
      <w:r w:rsidR="00392B69">
        <w:rPr>
          <w:rFonts w:ascii="Arial" w:hAnsi="Arial" w:cs="Arial"/>
          <w:sz w:val="20"/>
          <w:szCs w:val="20"/>
        </w:rPr>
        <w:t>0</w:t>
      </w:r>
      <w:r w:rsidRPr="00752D21">
        <w:rPr>
          <w:rFonts w:ascii="Arial" w:hAnsi="Arial" w:cs="Arial"/>
          <w:sz w:val="20"/>
          <w:szCs w:val="20"/>
        </w:rPr>
        <w:t xml:space="preserve">) Nombre </w:t>
      </w:r>
      <w:r w:rsidR="00392B69">
        <w:rPr>
          <w:rFonts w:ascii="Arial" w:hAnsi="Arial" w:cs="Arial"/>
          <w:sz w:val="20"/>
          <w:szCs w:val="20"/>
        </w:rPr>
        <w:t>del Jefe de Recursos Humanos.*</w:t>
      </w:r>
    </w:p>
    <w:p w:rsidR="00392B69" w:rsidRPr="00752D21" w:rsidRDefault="00392B69" w:rsidP="00924BD1">
      <w:pPr>
        <w:spacing w:after="0" w:line="240" w:lineRule="auto"/>
        <w:ind w:left="-426" w:firstLine="42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(1</w:t>
      </w:r>
      <w:r>
        <w:rPr>
          <w:rFonts w:ascii="Arial" w:hAnsi="Arial" w:cs="Arial"/>
          <w:sz w:val="20"/>
          <w:szCs w:val="20"/>
        </w:rPr>
        <w:t>1</w:t>
      </w:r>
      <w:r w:rsidRPr="00752D21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Centro de Trabajo.*</w:t>
      </w:r>
    </w:p>
    <w:p w:rsidR="00392B69" w:rsidRDefault="00392B69" w:rsidP="00924BD1"/>
    <w:p w:rsidR="00010652" w:rsidRPr="00924BD1" w:rsidRDefault="00392B69" w:rsidP="00924BD1">
      <w:r>
        <w:t>* Los datos de los paréntesis 10 y 11 (deberán anotarlos antes de reproducir el formato.</w:t>
      </w:r>
    </w:p>
    <w:sectPr w:rsidR="00010652" w:rsidRPr="00924BD1" w:rsidSect="00752D21">
      <w:headerReference w:type="default" r:id="rId8"/>
      <w:footerReference w:type="default" r:id="rId9"/>
      <w:pgSz w:w="12240" w:h="15840"/>
      <w:pgMar w:top="768" w:right="758" w:bottom="426" w:left="1560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E68" w:rsidRDefault="003D3E68" w:rsidP="00FD6252">
      <w:pPr>
        <w:spacing w:after="0" w:line="240" w:lineRule="auto"/>
      </w:pPr>
      <w:r>
        <w:separator/>
      </w:r>
    </w:p>
  </w:endnote>
  <w:endnote w:type="continuationSeparator" w:id="0">
    <w:p w:rsidR="003D3E68" w:rsidRDefault="003D3E68" w:rsidP="00FD6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9233229"/>
      <w:docPartObj>
        <w:docPartGallery w:val="Page Numbers (Bottom of Page)"/>
        <w:docPartUnique/>
      </w:docPartObj>
    </w:sdtPr>
    <w:sdtEndPr/>
    <w:sdtContent>
      <w:sdt>
        <w:sdtPr>
          <w:id w:val="-762762418"/>
          <w:docPartObj>
            <w:docPartGallery w:val="Page Numbers (Top of Page)"/>
            <w:docPartUnique/>
          </w:docPartObj>
        </w:sdtPr>
        <w:sdtEndPr/>
        <w:sdtContent>
          <w:p w:rsidR="00CA5606" w:rsidRDefault="00CA5606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2B6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2B6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A5606" w:rsidRDefault="00CA560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E68" w:rsidRDefault="003D3E68" w:rsidP="00FD6252">
      <w:pPr>
        <w:spacing w:after="0" w:line="240" w:lineRule="auto"/>
      </w:pPr>
      <w:r>
        <w:separator/>
      </w:r>
    </w:p>
  </w:footnote>
  <w:footnote w:type="continuationSeparator" w:id="0">
    <w:p w:rsidR="003D3E68" w:rsidRDefault="003D3E68" w:rsidP="00FD6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0D2" w:rsidRPr="00924BD1" w:rsidRDefault="00CE0098" w:rsidP="00CE0098">
    <w:pPr>
      <w:pStyle w:val="NormalWeb"/>
      <w:tabs>
        <w:tab w:val="left" w:pos="5970"/>
        <w:tab w:val="left" w:pos="6570"/>
        <w:tab w:val="left" w:pos="7440"/>
      </w:tabs>
      <w:spacing w:before="0" w:beforeAutospacing="0" w:after="0" w:afterAutospacing="0"/>
      <w:ind w:hanging="426"/>
      <w:jc w:val="center"/>
      <w:rPr>
        <w:rFonts w:asciiTheme="minorHAnsi" w:hAnsiTheme="minorHAnsi" w:cstheme="minorHAnsi"/>
        <w:sz w:val="18"/>
        <w:szCs w:val="18"/>
      </w:rPr>
    </w:pPr>
    <w:r w:rsidRPr="00924BD1">
      <w:rPr>
        <w:rFonts w:asciiTheme="minorHAnsi" w:hAnsiTheme="minorHAnsi" w:cstheme="minorHAnsi"/>
        <w:bCs/>
        <w:noProof/>
        <w:color w:val="000000"/>
        <w:sz w:val="18"/>
        <w:szCs w:val="18"/>
      </w:rPr>
      <w:drawing>
        <wp:anchor distT="0" distB="0" distL="114300" distR="114300" simplePos="0" relativeHeight="251661312" behindDoc="0" locked="0" layoutInCell="1" allowOverlap="1" wp14:anchorId="6DADFAEE" wp14:editId="468071A6">
          <wp:simplePos x="0" y="0"/>
          <wp:positionH relativeFrom="margin">
            <wp:align>right</wp:align>
          </wp:positionH>
          <wp:positionV relativeFrom="paragraph">
            <wp:posOffset>9525</wp:posOffset>
          </wp:positionV>
          <wp:extent cx="1762125" cy="742950"/>
          <wp:effectExtent l="0" t="0" r="9525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LUD 2017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411"/>
                  <a:stretch/>
                </pic:blipFill>
                <pic:spPr bwMode="auto">
                  <a:xfrm>
                    <a:off x="0" y="0"/>
                    <a:ext cx="1762125" cy="7429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20D2" w:rsidRPr="00924BD1">
      <w:rPr>
        <w:rFonts w:asciiTheme="minorHAnsi" w:hAnsiTheme="minorHAnsi" w:cstheme="minorHAnsi"/>
        <w:bCs/>
        <w:color w:val="000000"/>
        <w:sz w:val="18"/>
        <w:szCs w:val="18"/>
      </w:rPr>
      <w:t>SUBDIRECCIÓN GRAL. DE ADMÓN. Y FINANZAS</w:t>
    </w:r>
  </w:p>
  <w:p w:rsidR="007A20D2" w:rsidRPr="00924BD1" w:rsidRDefault="007A20D2" w:rsidP="00CE0098">
    <w:pPr>
      <w:pStyle w:val="NormalWeb"/>
      <w:tabs>
        <w:tab w:val="center" w:pos="4606"/>
        <w:tab w:val="left" w:pos="5265"/>
      </w:tabs>
      <w:spacing w:before="0" w:beforeAutospacing="0" w:after="0" w:afterAutospacing="0"/>
      <w:ind w:hanging="426"/>
      <w:jc w:val="center"/>
      <w:rPr>
        <w:rFonts w:asciiTheme="minorHAnsi" w:hAnsiTheme="minorHAnsi" w:cstheme="minorHAnsi"/>
        <w:sz w:val="18"/>
        <w:szCs w:val="18"/>
      </w:rPr>
    </w:pPr>
    <w:r w:rsidRPr="00924BD1">
      <w:rPr>
        <w:rFonts w:asciiTheme="minorHAnsi" w:hAnsiTheme="minorHAnsi" w:cstheme="minorHAnsi"/>
        <w:bCs/>
        <w:color w:val="000000"/>
        <w:sz w:val="18"/>
        <w:szCs w:val="18"/>
      </w:rPr>
      <w:t>DIRECCIÓN DE ADMINISTRACIÓN</w:t>
    </w:r>
  </w:p>
  <w:p w:rsidR="007A20D2" w:rsidRPr="00924BD1" w:rsidRDefault="00CE0098" w:rsidP="00CE0098">
    <w:pPr>
      <w:pStyle w:val="NormalWeb"/>
      <w:tabs>
        <w:tab w:val="center" w:pos="4606"/>
      </w:tabs>
      <w:spacing w:before="0" w:beforeAutospacing="0" w:after="0" w:afterAutospacing="0"/>
      <w:ind w:hanging="426"/>
      <w:jc w:val="center"/>
      <w:rPr>
        <w:rFonts w:asciiTheme="minorHAnsi" w:hAnsiTheme="minorHAnsi" w:cstheme="minorHAnsi"/>
        <w:sz w:val="18"/>
        <w:szCs w:val="18"/>
      </w:rPr>
    </w:pPr>
    <w:r w:rsidRPr="00924BD1">
      <w:rPr>
        <w:rFonts w:asciiTheme="minorHAnsi" w:hAnsiTheme="minorHAnsi" w:cstheme="minorHAnsi"/>
        <w:bCs/>
        <w:color w:val="000000"/>
        <w:sz w:val="18"/>
        <w:szCs w:val="18"/>
      </w:rPr>
      <w:t>UNIDAD DE SERVICIOS DE</w:t>
    </w:r>
    <w:r w:rsidR="007A20D2" w:rsidRPr="00924BD1">
      <w:rPr>
        <w:rFonts w:asciiTheme="minorHAnsi" w:hAnsiTheme="minorHAnsi" w:cstheme="minorHAnsi"/>
        <w:bCs/>
        <w:color w:val="000000"/>
        <w:sz w:val="18"/>
        <w:szCs w:val="18"/>
      </w:rPr>
      <w:t xml:space="preserve"> PERSONAL</w:t>
    </w:r>
  </w:p>
  <w:p w:rsidR="007A20D2" w:rsidRPr="00924BD1" w:rsidRDefault="007A20D2" w:rsidP="00CE0098">
    <w:pPr>
      <w:pStyle w:val="NormalWeb"/>
      <w:tabs>
        <w:tab w:val="left" w:pos="7575"/>
      </w:tabs>
      <w:spacing w:before="0" w:beforeAutospacing="0" w:after="0" w:afterAutospacing="0"/>
      <w:ind w:hanging="426"/>
      <w:jc w:val="center"/>
      <w:rPr>
        <w:rFonts w:asciiTheme="minorHAnsi" w:hAnsiTheme="minorHAnsi" w:cstheme="minorHAnsi"/>
        <w:bCs/>
        <w:color w:val="000000"/>
        <w:sz w:val="18"/>
        <w:szCs w:val="18"/>
      </w:rPr>
    </w:pPr>
    <w:r w:rsidRPr="00924BD1">
      <w:rPr>
        <w:rFonts w:asciiTheme="minorHAnsi" w:hAnsiTheme="minorHAnsi" w:cstheme="minorHAnsi"/>
        <w:bCs/>
        <w:color w:val="000000"/>
        <w:sz w:val="18"/>
        <w:szCs w:val="18"/>
      </w:rPr>
      <w:t>DEPARTAMENTO DE RELACIONES LABORALES</w:t>
    </w:r>
  </w:p>
  <w:p w:rsidR="00FD6252" w:rsidRPr="00593E8B" w:rsidRDefault="00FD6252" w:rsidP="007A20D2">
    <w:pPr>
      <w:pStyle w:val="NormalWeb"/>
      <w:spacing w:before="0" w:beforeAutospacing="0" w:after="0" w:afterAutospacing="0"/>
      <w:ind w:left="-567" w:firstLine="567"/>
      <w:rPr>
        <w:rFonts w:ascii="Arial" w:hAnsi="Arial" w:cs="Arial"/>
        <w:sz w:val="18"/>
        <w:szCs w:val="18"/>
      </w:rPr>
    </w:pPr>
  </w:p>
  <w:p w:rsidR="00593E8B" w:rsidRDefault="00593E8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E5C7E"/>
    <w:multiLevelType w:val="hybridMultilevel"/>
    <w:tmpl w:val="06E847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936C1"/>
    <w:multiLevelType w:val="hybridMultilevel"/>
    <w:tmpl w:val="EC669C04"/>
    <w:lvl w:ilvl="0" w:tplc="B29226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E7242"/>
    <w:multiLevelType w:val="hybridMultilevel"/>
    <w:tmpl w:val="A9580C4C"/>
    <w:lvl w:ilvl="0" w:tplc="2FE254D4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D224E1"/>
    <w:multiLevelType w:val="hybridMultilevel"/>
    <w:tmpl w:val="AEAA276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917282"/>
    <w:multiLevelType w:val="hybridMultilevel"/>
    <w:tmpl w:val="06E847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B81F4F"/>
    <w:multiLevelType w:val="hybridMultilevel"/>
    <w:tmpl w:val="2BE65E6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AE6C26"/>
    <w:multiLevelType w:val="hybridMultilevel"/>
    <w:tmpl w:val="D5D87CA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C3F35"/>
    <w:multiLevelType w:val="hybridMultilevel"/>
    <w:tmpl w:val="7318E6B2"/>
    <w:lvl w:ilvl="0" w:tplc="24D2E85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AB6AAE"/>
    <w:multiLevelType w:val="hybridMultilevel"/>
    <w:tmpl w:val="AEAA276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231831"/>
    <w:multiLevelType w:val="hybridMultilevel"/>
    <w:tmpl w:val="A3880F0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ED77C2"/>
    <w:multiLevelType w:val="hybridMultilevel"/>
    <w:tmpl w:val="A9BAF36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CC50C5"/>
    <w:multiLevelType w:val="hybridMultilevel"/>
    <w:tmpl w:val="D9E0F734"/>
    <w:lvl w:ilvl="0" w:tplc="470AD1F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E64335"/>
    <w:multiLevelType w:val="hybridMultilevel"/>
    <w:tmpl w:val="D250C7D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94116A"/>
    <w:multiLevelType w:val="hybridMultilevel"/>
    <w:tmpl w:val="A3880F0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E94016"/>
    <w:multiLevelType w:val="hybridMultilevel"/>
    <w:tmpl w:val="06E847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FB3E76"/>
    <w:multiLevelType w:val="hybridMultilevel"/>
    <w:tmpl w:val="9F10B06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5"/>
  </w:num>
  <w:num w:numId="4">
    <w:abstractNumId w:val="12"/>
  </w:num>
  <w:num w:numId="5">
    <w:abstractNumId w:val="3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10"/>
  </w:num>
  <w:num w:numId="11">
    <w:abstractNumId w:val="6"/>
  </w:num>
  <w:num w:numId="12">
    <w:abstractNumId w:val="13"/>
  </w:num>
  <w:num w:numId="13">
    <w:abstractNumId w:val="11"/>
  </w:num>
  <w:num w:numId="14">
    <w:abstractNumId w:val="2"/>
  </w:num>
  <w:num w:numId="15">
    <w:abstractNumId w:val="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252"/>
    <w:rsid w:val="0000541C"/>
    <w:rsid w:val="00010652"/>
    <w:rsid w:val="00020AEC"/>
    <w:rsid w:val="000B14D9"/>
    <w:rsid w:val="00117825"/>
    <w:rsid w:val="00164241"/>
    <w:rsid w:val="00174B0F"/>
    <w:rsid w:val="001756D4"/>
    <w:rsid w:val="00177EEB"/>
    <w:rsid w:val="001849C2"/>
    <w:rsid w:val="0019667A"/>
    <w:rsid w:val="001B0CEB"/>
    <w:rsid w:val="001C78F9"/>
    <w:rsid w:val="001E1144"/>
    <w:rsid w:val="001E3470"/>
    <w:rsid w:val="001E3A54"/>
    <w:rsid w:val="001F3DD1"/>
    <w:rsid w:val="002369A9"/>
    <w:rsid w:val="002741F3"/>
    <w:rsid w:val="002859CB"/>
    <w:rsid w:val="00295B7B"/>
    <w:rsid w:val="002A10D1"/>
    <w:rsid w:val="002A50C2"/>
    <w:rsid w:val="002A6BE9"/>
    <w:rsid w:val="002D4E48"/>
    <w:rsid w:val="00351356"/>
    <w:rsid w:val="003516FC"/>
    <w:rsid w:val="00377C5A"/>
    <w:rsid w:val="00392B69"/>
    <w:rsid w:val="003A44C1"/>
    <w:rsid w:val="003B6BD0"/>
    <w:rsid w:val="003C4D8A"/>
    <w:rsid w:val="003D3E68"/>
    <w:rsid w:val="003F6E1E"/>
    <w:rsid w:val="0045100D"/>
    <w:rsid w:val="00455305"/>
    <w:rsid w:val="00472620"/>
    <w:rsid w:val="00474FA6"/>
    <w:rsid w:val="004D11FD"/>
    <w:rsid w:val="004F283E"/>
    <w:rsid w:val="004F3FC9"/>
    <w:rsid w:val="00504EA1"/>
    <w:rsid w:val="00507C67"/>
    <w:rsid w:val="00521C5B"/>
    <w:rsid w:val="005562AD"/>
    <w:rsid w:val="00593E8B"/>
    <w:rsid w:val="005B3AB1"/>
    <w:rsid w:val="005C6518"/>
    <w:rsid w:val="005D0965"/>
    <w:rsid w:val="006017D3"/>
    <w:rsid w:val="00611FDB"/>
    <w:rsid w:val="00623B06"/>
    <w:rsid w:val="006467DE"/>
    <w:rsid w:val="00654AB7"/>
    <w:rsid w:val="00667186"/>
    <w:rsid w:val="00672114"/>
    <w:rsid w:val="00687208"/>
    <w:rsid w:val="006D5519"/>
    <w:rsid w:val="006E1898"/>
    <w:rsid w:val="006F0F30"/>
    <w:rsid w:val="0070283C"/>
    <w:rsid w:val="00721CB1"/>
    <w:rsid w:val="00723DB3"/>
    <w:rsid w:val="00733AFF"/>
    <w:rsid w:val="00747B10"/>
    <w:rsid w:val="00752D21"/>
    <w:rsid w:val="0076037B"/>
    <w:rsid w:val="00787971"/>
    <w:rsid w:val="007A20D2"/>
    <w:rsid w:val="007B1CF6"/>
    <w:rsid w:val="007B3449"/>
    <w:rsid w:val="007B55A7"/>
    <w:rsid w:val="007E7854"/>
    <w:rsid w:val="00807AB8"/>
    <w:rsid w:val="0081440B"/>
    <w:rsid w:val="0085586F"/>
    <w:rsid w:val="0087179B"/>
    <w:rsid w:val="008C06F8"/>
    <w:rsid w:val="008E1BEF"/>
    <w:rsid w:val="008F5C68"/>
    <w:rsid w:val="00924BD1"/>
    <w:rsid w:val="0093707D"/>
    <w:rsid w:val="0094628E"/>
    <w:rsid w:val="00956F5A"/>
    <w:rsid w:val="00984733"/>
    <w:rsid w:val="0099078E"/>
    <w:rsid w:val="009A4DA6"/>
    <w:rsid w:val="009C34BD"/>
    <w:rsid w:val="009C49A8"/>
    <w:rsid w:val="009D1A15"/>
    <w:rsid w:val="009E6DAB"/>
    <w:rsid w:val="00A05AF7"/>
    <w:rsid w:val="00A23E8D"/>
    <w:rsid w:val="00A368BA"/>
    <w:rsid w:val="00A41A77"/>
    <w:rsid w:val="00A451FB"/>
    <w:rsid w:val="00A51275"/>
    <w:rsid w:val="00A52002"/>
    <w:rsid w:val="00A63922"/>
    <w:rsid w:val="00A8393D"/>
    <w:rsid w:val="00A862A9"/>
    <w:rsid w:val="00AB5BDB"/>
    <w:rsid w:val="00AC66C0"/>
    <w:rsid w:val="00AD1141"/>
    <w:rsid w:val="00AD19C8"/>
    <w:rsid w:val="00AE1637"/>
    <w:rsid w:val="00AE1680"/>
    <w:rsid w:val="00AE209A"/>
    <w:rsid w:val="00B32591"/>
    <w:rsid w:val="00B44EBF"/>
    <w:rsid w:val="00B463C7"/>
    <w:rsid w:val="00B50D71"/>
    <w:rsid w:val="00B90F96"/>
    <w:rsid w:val="00BB46DB"/>
    <w:rsid w:val="00BC174A"/>
    <w:rsid w:val="00BC4103"/>
    <w:rsid w:val="00BD1F21"/>
    <w:rsid w:val="00BF5450"/>
    <w:rsid w:val="00C06F05"/>
    <w:rsid w:val="00C361AC"/>
    <w:rsid w:val="00C57F92"/>
    <w:rsid w:val="00C63870"/>
    <w:rsid w:val="00C71EB7"/>
    <w:rsid w:val="00C92A95"/>
    <w:rsid w:val="00CA5348"/>
    <w:rsid w:val="00CA5606"/>
    <w:rsid w:val="00CC4B1D"/>
    <w:rsid w:val="00CE0098"/>
    <w:rsid w:val="00D05BF0"/>
    <w:rsid w:val="00D20FAE"/>
    <w:rsid w:val="00D61EAA"/>
    <w:rsid w:val="00D80757"/>
    <w:rsid w:val="00D818FC"/>
    <w:rsid w:val="00D8217C"/>
    <w:rsid w:val="00D91C6B"/>
    <w:rsid w:val="00DC648D"/>
    <w:rsid w:val="00DD029A"/>
    <w:rsid w:val="00DE64DA"/>
    <w:rsid w:val="00DE6F57"/>
    <w:rsid w:val="00E22E85"/>
    <w:rsid w:val="00E2793B"/>
    <w:rsid w:val="00E557A2"/>
    <w:rsid w:val="00E8086E"/>
    <w:rsid w:val="00E843EB"/>
    <w:rsid w:val="00EF5B02"/>
    <w:rsid w:val="00F4172B"/>
    <w:rsid w:val="00F57CE4"/>
    <w:rsid w:val="00F67E04"/>
    <w:rsid w:val="00FD1847"/>
    <w:rsid w:val="00FD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935E878-A2E9-4592-B1AC-8172AE831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62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D6252"/>
  </w:style>
  <w:style w:type="paragraph" w:styleId="Piedepgina">
    <w:name w:val="footer"/>
    <w:basedOn w:val="Normal"/>
    <w:link w:val="PiedepginaCar"/>
    <w:uiPriority w:val="99"/>
    <w:unhideWhenUsed/>
    <w:rsid w:val="00FD62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D6252"/>
  </w:style>
  <w:style w:type="paragraph" w:styleId="NormalWeb">
    <w:name w:val="Normal (Web)"/>
    <w:basedOn w:val="Normal"/>
    <w:uiPriority w:val="99"/>
    <w:unhideWhenUsed/>
    <w:rsid w:val="00FD6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39"/>
    <w:rsid w:val="00B32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3259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A56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5606"/>
    <w:rPr>
      <w:rFonts w:ascii="Segoe UI" w:hAnsi="Segoe UI" w:cs="Segoe UI"/>
      <w:sz w:val="18"/>
      <w:szCs w:val="18"/>
    </w:rPr>
  </w:style>
  <w:style w:type="table" w:customStyle="1" w:styleId="Calendario1">
    <w:name w:val="Calendario 1"/>
    <w:basedOn w:val="Tablanormal"/>
    <w:uiPriority w:val="99"/>
    <w:qFormat/>
    <w:rsid w:val="00672114"/>
    <w:pPr>
      <w:spacing w:after="0" w:line="240" w:lineRule="auto"/>
    </w:pPr>
    <w:rPr>
      <w:rFonts w:eastAsiaTheme="minorEastAsia"/>
      <w:lang w:eastAsia="es-MX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1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E3520-928E-439F-9F8F-3B14EA064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177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Control de Personal</dc:creator>
  <cp:keywords/>
  <dc:description/>
  <cp:lastModifiedBy>Usuario</cp:lastModifiedBy>
  <cp:revision>5</cp:revision>
  <cp:lastPrinted>2017-06-12T20:00:00Z</cp:lastPrinted>
  <dcterms:created xsi:type="dcterms:W3CDTF">2018-05-25T18:18:00Z</dcterms:created>
  <dcterms:modified xsi:type="dcterms:W3CDTF">2018-05-31T16:09:00Z</dcterms:modified>
</cp:coreProperties>
</file>